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0821" w14:textId="77777777" w:rsidR="000D1520" w:rsidRPr="003C07CD" w:rsidRDefault="001F1818">
      <w:pPr>
        <w:pStyle w:val="Otsikko"/>
        <w:rPr>
          <w:lang w:val="fi-FI"/>
        </w:rPr>
      </w:pPr>
      <w:r w:rsidRPr="003C07CD">
        <w:rPr>
          <w:lang w:val="fi-FI"/>
        </w:rPr>
        <w:t>TALOYHTIÖN</w:t>
      </w:r>
      <w:r w:rsidRPr="003C07CD">
        <w:rPr>
          <w:lang w:val="fi-FI"/>
        </w:rPr>
        <w:br/>
        <w:t>VASTUUNJAKOTAULUKKO</w:t>
      </w:r>
    </w:p>
    <w:p w14:paraId="1E8A98B5" w14:textId="77777777" w:rsidR="000D1520" w:rsidRPr="003C07CD" w:rsidRDefault="001F1818">
      <w:pPr>
        <w:rPr>
          <w:lang w:val="fi-FI"/>
        </w:rPr>
      </w:pPr>
      <w:r w:rsidRPr="003C07CD">
        <w:rPr>
          <w:color w:val="2F5597"/>
          <w:sz w:val="28"/>
          <w:lang w:val="fi-FI"/>
        </w:rPr>
        <w:t>Kunnossapitovastuut, vahinkotilanteet, Kiinteistöliiton tulkintalinjat ja oikeuskäytäntö</w:t>
      </w:r>
    </w:p>
    <w:p w14:paraId="46110C81" w14:textId="77777777" w:rsidR="000D1520" w:rsidRDefault="001F1818">
      <w:proofErr w:type="spellStart"/>
      <w:r>
        <w:t>Versio</w:t>
      </w:r>
      <w:proofErr w:type="spellEnd"/>
      <w:r>
        <w:t xml:space="preserve"> 2.0 | 25.8.2026</w:t>
      </w:r>
    </w:p>
    <w:tbl>
      <w:tblPr>
        <w:tblW w:w="0" w:type="auto"/>
        <w:tblLook w:val="04A0" w:firstRow="1" w:lastRow="0" w:firstColumn="1" w:lastColumn="0" w:noHBand="0" w:noVBand="1"/>
      </w:tblPr>
      <w:tblGrid>
        <w:gridCol w:w="10482"/>
      </w:tblGrid>
      <w:tr w:rsidR="000D1520" w:rsidRPr="003C07CD" w14:paraId="4932F557" w14:textId="77777777">
        <w:tc>
          <w:tcPr>
            <w:tcW w:w="10482" w:type="dxa"/>
            <w:shd w:val="clear" w:color="auto" w:fill="E6F0F7"/>
            <w:tcMar>
              <w:top w:w="160" w:type="dxa"/>
              <w:left w:w="160" w:type="dxa"/>
              <w:bottom w:w="160" w:type="dxa"/>
              <w:right w:w="160" w:type="dxa"/>
            </w:tcMar>
          </w:tcPr>
          <w:p w14:paraId="171985E9" w14:textId="77777777" w:rsidR="000D1520" w:rsidRPr="003C07CD" w:rsidRDefault="001F1818">
            <w:pPr>
              <w:rPr>
                <w:lang w:val="fi-FI"/>
              </w:rPr>
            </w:pPr>
            <w:r w:rsidRPr="003C07CD">
              <w:rPr>
                <w:b/>
                <w:color w:val="17365D"/>
                <w:lang w:val="fi-FI"/>
              </w:rPr>
              <w:t>ASIAKIRJAN KAKSI SELKEÄÄ OSAA</w:t>
            </w:r>
            <w:r w:rsidRPr="003C07CD">
              <w:rPr>
                <w:b/>
                <w:color w:val="17365D"/>
                <w:lang w:val="fi-FI"/>
              </w:rPr>
              <w:br/>
            </w:r>
            <w:r w:rsidRPr="003C07CD">
              <w:rPr>
                <w:lang w:val="fi-FI"/>
              </w:rPr>
              <w:t>OSA A, sivut A1 alkaen: osakkaille ja asukkaille tarkoitettu käytännön ohje.</w:t>
            </w:r>
            <w:r w:rsidRPr="003C07CD">
              <w:rPr>
                <w:lang w:val="fi-FI"/>
              </w:rPr>
              <w:br/>
            </w:r>
            <w:r w:rsidRPr="003C07CD">
              <w:rPr>
                <w:lang w:val="fi-FI"/>
              </w:rPr>
              <w:br/>
              <w:t>OSA B, sivut B1 alkaen: hallitukselle, isännöinnille ja huollolle tarkoitettu käsittely- ja päätöksenteko-ohje, johon sisältyvät oikeuskäytäntö ja Kiinteistöliiton aineistot.</w:t>
            </w:r>
          </w:p>
        </w:tc>
      </w:tr>
    </w:tbl>
    <w:p w14:paraId="42FADF33" w14:textId="77777777" w:rsidR="000D1520" w:rsidRPr="003C07CD" w:rsidRDefault="000D1520">
      <w:pPr>
        <w:rPr>
          <w:lang w:val="fi-FI"/>
        </w:rPr>
      </w:pPr>
    </w:p>
    <w:tbl>
      <w:tblPr>
        <w:tblStyle w:val="TaulukkoRuudukko"/>
        <w:tblW w:w="0" w:type="auto"/>
        <w:jc w:val="center"/>
        <w:tblLayout w:type="fixed"/>
        <w:tblLook w:val="04A0" w:firstRow="1" w:lastRow="0" w:firstColumn="1" w:lastColumn="0" w:noHBand="0" w:noVBand="1"/>
      </w:tblPr>
      <w:tblGrid>
        <w:gridCol w:w="3969"/>
        <w:gridCol w:w="2835"/>
        <w:gridCol w:w="3969"/>
      </w:tblGrid>
      <w:tr w:rsidR="000D1520" w14:paraId="6857C9F0" w14:textId="77777777">
        <w:trPr>
          <w:tblHeader/>
          <w:jc w:val="center"/>
        </w:trPr>
        <w:tc>
          <w:tcPr>
            <w:tcW w:w="3969" w:type="dxa"/>
            <w:shd w:val="clear" w:color="auto" w:fill="17365D"/>
            <w:tcMar>
              <w:top w:w="100" w:type="dxa"/>
              <w:left w:w="100" w:type="dxa"/>
              <w:bottom w:w="100" w:type="dxa"/>
              <w:right w:w="100" w:type="dxa"/>
            </w:tcMar>
          </w:tcPr>
          <w:p w14:paraId="2D518424" w14:textId="77777777" w:rsidR="000D1520" w:rsidRDefault="001F1818">
            <w:pPr>
              <w:jc w:val="center"/>
            </w:pPr>
            <w:r>
              <w:rPr>
                <w:b/>
                <w:color w:val="FFFFFF"/>
                <w:sz w:val="15"/>
              </w:rPr>
              <w:t>Taloyhtiö</w:t>
            </w:r>
          </w:p>
        </w:tc>
        <w:tc>
          <w:tcPr>
            <w:tcW w:w="2835" w:type="dxa"/>
            <w:shd w:val="clear" w:color="auto" w:fill="17365D"/>
            <w:tcMar>
              <w:top w:w="100" w:type="dxa"/>
              <w:left w:w="100" w:type="dxa"/>
              <w:bottom w:w="100" w:type="dxa"/>
              <w:right w:w="100" w:type="dxa"/>
            </w:tcMar>
          </w:tcPr>
          <w:p w14:paraId="2B472009" w14:textId="77777777" w:rsidR="000D1520" w:rsidRDefault="001F1818">
            <w:pPr>
              <w:jc w:val="center"/>
            </w:pPr>
            <w:r>
              <w:rPr>
                <w:b/>
                <w:color w:val="FFFFFF"/>
                <w:sz w:val="15"/>
              </w:rPr>
              <w:t>Y-tunnus</w:t>
            </w:r>
          </w:p>
        </w:tc>
        <w:tc>
          <w:tcPr>
            <w:tcW w:w="3969" w:type="dxa"/>
            <w:shd w:val="clear" w:color="auto" w:fill="17365D"/>
            <w:tcMar>
              <w:top w:w="100" w:type="dxa"/>
              <w:left w:w="100" w:type="dxa"/>
              <w:bottom w:w="100" w:type="dxa"/>
              <w:right w:w="100" w:type="dxa"/>
            </w:tcMar>
          </w:tcPr>
          <w:p w14:paraId="62A4D3A2" w14:textId="77777777" w:rsidR="000D1520" w:rsidRDefault="001F1818">
            <w:pPr>
              <w:jc w:val="center"/>
            </w:pPr>
            <w:r>
              <w:rPr>
                <w:b/>
                <w:color w:val="FFFFFF"/>
                <w:sz w:val="15"/>
              </w:rPr>
              <w:t>Hyväksytty / voimassa</w:t>
            </w:r>
          </w:p>
        </w:tc>
      </w:tr>
      <w:tr w:rsidR="000D1520" w14:paraId="4ECFCA6C" w14:textId="77777777">
        <w:trPr>
          <w:cantSplit/>
          <w:jc w:val="center"/>
        </w:trPr>
        <w:tc>
          <w:tcPr>
            <w:tcW w:w="3969" w:type="dxa"/>
            <w:tcMar>
              <w:top w:w="90" w:type="dxa"/>
              <w:left w:w="90" w:type="dxa"/>
              <w:bottom w:w="90" w:type="dxa"/>
              <w:right w:w="90" w:type="dxa"/>
            </w:tcMar>
            <w:vAlign w:val="center"/>
          </w:tcPr>
          <w:p w14:paraId="0AEADF19" w14:textId="77777777" w:rsidR="000D1520" w:rsidRDefault="001F1818">
            <w:pPr>
              <w:spacing w:after="0"/>
            </w:pPr>
            <w:r>
              <w:rPr>
                <w:sz w:val="14"/>
              </w:rPr>
              <w:t>Täydennetään yhtiökohtaisesti</w:t>
            </w:r>
          </w:p>
        </w:tc>
        <w:tc>
          <w:tcPr>
            <w:tcW w:w="2835" w:type="dxa"/>
            <w:tcMar>
              <w:top w:w="90" w:type="dxa"/>
              <w:left w:w="90" w:type="dxa"/>
              <w:bottom w:w="90" w:type="dxa"/>
              <w:right w:w="90" w:type="dxa"/>
            </w:tcMar>
            <w:vAlign w:val="center"/>
          </w:tcPr>
          <w:p w14:paraId="6F7D6C90" w14:textId="77777777" w:rsidR="000D1520" w:rsidRDefault="001F1818">
            <w:pPr>
              <w:spacing w:after="0"/>
            </w:pPr>
            <w:r>
              <w:rPr>
                <w:sz w:val="14"/>
              </w:rPr>
              <w:t>Täydennetään</w:t>
            </w:r>
          </w:p>
        </w:tc>
        <w:tc>
          <w:tcPr>
            <w:tcW w:w="3969" w:type="dxa"/>
            <w:tcMar>
              <w:top w:w="90" w:type="dxa"/>
              <w:left w:w="90" w:type="dxa"/>
              <w:bottom w:w="90" w:type="dxa"/>
              <w:right w:w="90" w:type="dxa"/>
            </w:tcMar>
            <w:vAlign w:val="center"/>
          </w:tcPr>
          <w:p w14:paraId="39BAD024" w14:textId="77777777" w:rsidR="000D1520" w:rsidRDefault="001F1818">
            <w:pPr>
              <w:spacing w:after="0"/>
            </w:pPr>
            <w:r>
              <w:rPr>
                <w:sz w:val="14"/>
              </w:rPr>
              <w:t>Täydennetään</w:t>
            </w:r>
          </w:p>
        </w:tc>
      </w:tr>
    </w:tbl>
    <w:tbl>
      <w:tblPr>
        <w:tblW w:w="0" w:type="auto"/>
        <w:tblLook w:val="04A0" w:firstRow="1" w:lastRow="0" w:firstColumn="1" w:lastColumn="0" w:noHBand="0" w:noVBand="1"/>
      </w:tblPr>
      <w:tblGrid>
        <w:gridCol w:w="10482"/>
      </w:tblGrid>
      <w:tr w:rsidR="000D1520" w:rsidRPr="003C07CD" w14:paraId="4295B0F2" w14:textId="77777777">
        <w:tc>
          <w:tcPr>
            <w:tcW w:w="10482" w:type="dxa"/>
            <w:shd w:val="clear" w:color="auto" w:fill="F2F6FA"/>
            <w:tcMar>
              <w:top w:w="160" w:type="dxa"/>
              <w:left w:w="160" w:type="dxa"/>
              <w:bottom w:w="160" w:type="dxa"/>
              <w:right w:w="160" w:type="dxa"/>
            </w:tcMar>
          </w:tcPr>
          <w:p w14:paraId="149566CE" w14:textId="77777777" w:rsidR="000D1520" w:rsidRPr="003C07CD" w:rsidRDefault="001F1818">
            <w:pPr>
              <w:rPr>
                <w:lang w:val="fi-FI"/>
              </w:rPr>
            </w:pPr>
            <w:r w:rsidRPr="003C07CD">
              <w:rPr>
                <w:b/>
                <w:color w:val="17365D"/>
                <w:lang w:val="fi-FI"/>
              </w:rPr>
              <w:t>KÄYTTÖRAJAUS</w:t>
            </w:r>
            <w:r w:rsidRPr="003C07CD">
              <w:rPr>
                <w:b/>
                <w:color w:val="17365D"/>
                <w:lang w:val="fi-FI"/>
              </w:rPr>
              <w:br/>
            </w:r>
            <w:r w:rsidRPr="003C07CD">
              <w:rPr>
                <w:lang w:val="fi-FI"/>
              </w:rPr>
              <w:t>Yhtiöjärjestys tarkistetaan aina ensin. Tämä yleinen malli ei muuta yhtiöjärjestystä eikä ratkaise yksittäistä vahinkoasiaa. Kunnossapitovastuu, vahingonkorvausvastuu ja vakuutuskorvattavuus ratkaistaan erikseen. Oikeustapauksia ei sovelleta irrallisina sääntöinä, vaan niiden merkitys riippuu tosiseikoista, sovellettavasta laista ja näytöstä.</w:t>
            </w:r>
          </w:p>
        </w:tc>
      </w:tr>
    </w:tbl>
    <w:p w14:paraId="03B21207" w14:textId="77777777" w:rsidR="000D1520" w:rsidRPr="003C07CD" w:rsidRDefault="000D1520">
      <w:pPr>
        <w:rPr>
          <w:lang w:val="fi-FI"/>
        </w:rPr>
      </w:pPr>
    </w:p>
    <w:p w14:paraId="616A4F69" w14:textId="77777777" w:rsidR="000D1520" w:rsidRPr="003C07CD" w:rsidRDefault="001F1818">
      <w:pPr>
        <w:rPr>
          <w:lang w:val="fi-FI"/>
        </w:rPr>
      </w:pPr>
      <w:r w:rsidRPr="003C07CD">
        <w:rPr>
          <w:lang w:val="fi-FI"/>
        </w:rPr>
        <w:br w:type="page"/>
      </w:r>
    </w:p>
    <w:tbl>
      <w:tblPr>
        <w:tblW w:w="0" w:type="auto"/>
        <w:tblLook w:val="04A0" w:firstRow="1" w:lastRow="0" w:firstColumn="1" w:lastColumn="0" w:noHBand="0" w:noVBand="1"/>
      </w:tblPr>
      <w:tblGrid>
        <w:gridCol w:w="10482"/>
      </w:tblGrid>
      <w:tr w:rsidR="000D1520" w:rsidRPr="003C07CD" w14:paraId="217723EE" w14:textId="77777777">
        <w:tc>
          <w:tcPr>
            <w:tcW w:w="10482" w:type="dxa"/>
            <w:shd w:val="clear" w:color="auto" w:fill="2F5597"/>
            <w:tcMar>
              <w:top w:w="280" w:type="dxa"/>
              <w:left w:w="280" w:type="dxa"/>
              <w:bottom w:w="280" w:type="dxa"/>
              <w:right w:w="280" w:type="dxa"/>
            </w:tcMar>
          </w:tcPr>
          <w:p w14:paraId="46756A2D" w14:textId="77777777" w:rsidR="000D1520" w:rsidRPr="003C07CD" w:rsidRDefault="001F1818">
            <w:pPr>
              <w:rPr>
                <w:lang w:val="fi-FI"/>
              </w:rPr>
            </w:pPr>
            <w:r w:rsidRPr="003C07CD">
              <w:rPr>
                <w:color w:val="FFFFFF"/>
                <w:sz w:val="20"/>
                <w:lang w:val="fi-FI"/>
              </w:rPr>
              <w:lastRenderedPageBreak/>
              <w:t>OSA A</w:t>
            </w:r>
            <w:r w:rsidRPr="003C07CD">
              <w:rPr>
                <w:color w:val="FFFFFF"/>
                <w:sz w:val="20"/>
                <w:lang w:val="fi-FI"/>
              </w:rPr>
              <w:br/>
            </w:r>
            <w:r w:rsidRPr="003C07CD">
              <w:rPr>
                <w:b/>
                <w:color w:val="FFFFFF"/>
                <w:sz w:val="44"/>
                <w:lang w:val="fi-FI"/>
              </w:rPr>
              <w:t>OSAKKAILLE JA ASUKKAILLE</w:t>
            </w:r>
            <w:r w:rsidRPr="003C07CD">
              <w:rPr>
                <w:b/>
                <w:color w:val="FFFFFF"/>
                <w:sz w:val="44"/>
                <w:lang w:val="fi-FI"/>
              </w:rPr>
              <w:br/>
            </w:r>
            <w:r w:rsidRPr="003C07CD">
              <w:rPr>
                <w:color w:val="FFFFFF"/>
                <w:sz w:val="20"/>
                <w:lang w:val="fi-FI"/>
              </w:rPr>
              <w:t>Käytännön vastuunjako, hoitovelvollisuus ja toiminta vahingossa</w:t>
            </w:r>
          </w:p>
        </w:tc>
      </w:tr>
    </w:tbl>
    <w:p w14:paraId="72AA244B" w14:textId="77777777" w:rsidR="000D1520" w:rsidRPr="003C07CD" w:rsidRDefault="000D1520">
      <w:pPr>
        <w:rPr>
          <w:lang w:val="fi-FI"/>
        </w:rPr>
      </w:pPr>
    </w:p>
    <w:p w14:paraId="043F525A" w14:textId="77777777" w:rsidR="000D1520" w:rsidRPr="003C07CD" w:rsidRDefault="001F1818">
      <w:pPr>
        <w:pStyle w:val="Otsikko1"/>
        <w:rPr>
          <w:lang w:val="fi-FI"/>
        </w:rPr>
      </w:pPr>
      <w:r w:rsidRPr="003C07CD">
        <w:rPr>
          <w:lang w:val="fi-FI"/>
        </w:rPr>
        <w:t>A1. Mitä osakkaan ja asukkaan tulee tietää</w:t>
      </w:r>
    </w:p>
    <w:p w14:paraId="0C46F8FA" w14:textId="77777777" w:rsidR="000D1520" w:rsidRPr="003C07CD" w:rsidRDefault="001F1818">
      <w:pPr>
        <w:pStyle w:val="Merkittyluettelo"/>
        <w:spacing w:after="40"/>
        <w:rPr>
          <w:lang w:val="fi-FI"/>
        </w:rPr>
      </w:pPr>
      <w:r w:rsidRPr="003C07CD">
        <w:rPr>
          <w:lang w:val="fi-FI"/>
        </w:rPr>
        <w:t>Osakas vastaa lähtökohtaisesti huoneiston sisäosista, pinnoista, kalusteista, kodinkoneista ja omista muutostöistään.</w:t>
      </w:r>
    </w:p>
    <w:p w14:paraId="19CA3DBA" w14:textId="77777777" w:rsidR="000D1520" w:rsidRPr="003C07CD" w:rsidRDefault="001F1818">
      <w:pPr>
        <w:pStyle w:val="Merkittyluettelo"/>
        <w:spacing w:after="40"/>
        <w:rPr>
          <w:lang w:val="fi-FI"/>
        </w:rPr>
      </w:pPr>
      <w:r w:rsidRPr="003C07CD">
        <w:rPr>
          <w:lang w:val="fi-FI"/>
        </w:rPr>
        <w:t>Yhtiö vastaa lähtökohtaisesti rakenteista, eristeistä sekä yhtiön toteuttamista tai vastuulleen hyväksymistä perusjärjestelmistä.</w:t>
      </w:r>
    </w:p>
    <w:p w14:paraId="7EAED72B" w14:textId="77777777" w:rsidR="000D1520" w:rsidRDefault="001F1818">
      <w:pPr>
        <w:pStyle w:val="Merkittyluettelo"/>
        <w:spacing w:after="40"/>
      </w:pPr>
      <w:r w:rsidRPr="003C07CD">
        <w:rPr>
          <w:lang w:val="fi-FI"/>
        </w:rPr>
        <w:t xml:space="preserve">Yhtiö ennallistaa yhtiön vastuulla olevan vian vuoksi vaurioituneet sisäosat lähtökohtaisesti yhtiön perustasoon. </w:t>
      </w:r>
      <w:proofErr w:type="spellStart"/>
      <w:r>
        <w:t>Perustason</w:t>
      </w:r>
      <w:proofErr w:type="spellEnd"/>
      <w:r>
        <w:t xml:space="preserve"> </w:t>
      </w:r>
      <w:proofErr w:type="spellStart"/>
      <w:r>
        <w:t>ylittävä</w:t>
      </w:r>
      <w:proofErr w:type="spellEnd"/>
      <w:r>
        <w:t xml:space="preserve"> </w:t>
      </w:r>
      <w:proofErr w:type="spellStart"/>
      <w:r>
        <w:t>lisäkustannus</w:t>
      </w:r>
      <w:proofErr w:type="spellEnd"/>
      <w:r>
        <w:t xml:space="preserve"> </w:t>
      </w:r>
      <w:proofErr w:type="spellStart"/>
      <w:r>
        <w:t>kuuluu</w:t>
      </w:r>
      <w:proofErr w:type="spellEnd"/>
      <w:r>
        <w:t xml:space="preserve"> osakkaalle.</w:t>
      </w:r>
    </w:p>
    <w:p w14:paraId="14817B38" w14:textId="77777777" w:rsidR="000D1520" w:rsidRPr="003C07CD" w:rsidRDefault="001F1818">
      <w:pPr>
        <w:pStyle w:val="Merkittyluettelo"/>
        <w:spacing w:after="40"/>
        <w:rPr>
          <w:lang w:val="fi-FI"/>
        </w:rPr>
      </w:pPr>
      <w:r w:rsidRPr="003C07CD">
        <w:rPr>
          <w:lang w:val="fi-FI"/>
        </w:rPr>
        <w:t>Asukas hoitaa huoneistoa huolellisesti, tekee tavanomaiset puhdistukset ja ilmoittaa viipymättä yhtiölle tämän vastuulle kuuluvasta viasta.</w:t>
      </w:r>
    </w:p>
    <w:p w14:paraId="4660CAB7" w14:textId="77777777" w:rsidR="000D1520" w:rsidRPr="003C07CD" w:rsidRDefault="001F1818">
      <w:pPr>
        <w:pStyle w:val="Merkittyluettelo"/>
        <w:spacing w:after="40"/>
        <w:rPr>
          <w:lang w:val="fi-FI"/>
        </w:rPr>
      </w:pPr>
      <w:r w:rsidRPr="003C07CD">
        <w:rPr>
          <w:lang w:val="fi-FI"/>
        </w:rPr>
        <w:t>Vaikutuksellisesta muutostyöstä ilmoitetaan etukäteen kirjallisesti yhtiölle.</w:t>
      </w:r>
    </w:p>
    <w:tbl>
      <w:tblPr>
        <w:tblW w:w="0" w:type="auto"/>
        <w:tblLook w:val="04A0" w:firstRow="1" w:lastRow="0" w:firstColumn="1" w:lastColumn="0" w:noHBand="0" w:noVBand="1"/>
      </w:tblPr>
      <w:tblGrid>
        <w:gridCol w:w="10482"/>
      </w:tblGrid>
      <w:tr w:rsidR="000D1520" w14:paraId="61953412" w14:textId="77777777">
        <w:tc>
          <w:tcPr>
            <w:tcW w:w="10482" w:type="dxa"/>
            <w:shd w:val="clear" w:color="auto" w:fill="E6F0F7"/>
            <w:tcMar>
              <w:top w:w="160" w:type="dxa"/>
              <w:left w:w="160" w:type="dxa"/>
              <w:bottom w:w="160" w:type="dxa"/>
              <w:right w:w="160" w:type="dxa"/>
            </w:tcMar>
          </w:tcPr>
          <w:p w14:paraId="0A4DB13D" w14:textId="77777777" w:rsidR="000D1520" w:rsidRDefault="001F1818">
            <w:r w:rsidRPr="003C07CD">
              <w:rPr>
                <w:b/>
                <w:color w:val="17365D"/>
                <w:lang w:val="fi-FI"/>
              </w:rPr>
              <w:t>TÄRKEÄ ERO</w:t>
            </w:r>
            <w:r w:rsidRPr="003C07CD">
              <w:rPr>
                <w:b/>
                <w:color w:val="17365D"/>
                <w:lang w:val="fi-FI"/>
              </w:rPr>
              <w:br/>
            </w:r>
            <w:r w:rsidRPr="003C07CD">
              <w:rPr>
                <w:lang w:val="fi-FI"/>
              </w:rPr>
              <w:t xml:space="preserve">Se, kuka tilaa ja tekee korjauksen, ei yksin ratkaise lopullista kustannusvastuuta. </w:t>
            </w:r>
            <w:proofErr w:type="spellStart"/>
            <w:r>
              <w:t>Huolimattomuus</w:t>
            </w:r>
            <w:proofErr w:type="spellEnd"/>
            <w:r>
              <w:t xml:space="preserve"> tai </w:t>
            </w:r>
            <w:proofErr w:type="spellStart"/>
            <w:r>
              <w:t>ilmoitusvelvollisuuden</w:t>
            </w:r>
            <w:proofErr w:type="spellEnd"/>
            <w:r>
              <w:t xml:space="preserve"> </w:t>
            </w:r>
            <w:proofErr w:type="spellStart"/>
            <w:r>
              <w:t>laiminlyönti</w:t>
            </w:r>
            <w:proofErr w:type="spellEnd"/>
            <w:r>
              <w:t xml:space="preserve"> voi synnyttää erillisen vahingonkorvausvastuun.</w:t>
            </w:r>
          </w:p>
        </w:tc>
      </w:tr>
    </w:tbl>
    <w:p w14:paraId="6BAD56CE" w14:textId="77777777" w:rsidR="00915EAD" w:rsidRDefault="00915EAD">
      <w:pPr>
        <w:pStyle w:val="Otsikko1"/>
        <w:rPr>
          <w:kern w:val="36"/>
          <w:szCs w:val="34"/>
          <w:lang w:val="fi-FI" w:eastAsia="fi-FI"/>
          <w14:ligatures w14:val="standardContextual"/>
        </w:rPr>
      </w:pPr>
      <w:r w:rsidRPr="00915EAD">
        <w:rPr>
          <w:lang w:val="fi-FI"/>
        </w:rPr>
        <w:t>A1.1 Asukkaalle kuuluvat tavanomaiset huolto- ja hoitotehtävät</w:t>
      </w:r>
    </w:p>
    <w:p w14:paraId="0FA44A49" w14:textId="77777777" w:rsidR="008604B9" w:rsidRDefault="008604B9">
      <w:pPr>
        <w:pStyle w:val="Normaali1"/>
      </w:pPr>
      <w:r>
        <w:t>Asukas vastaa huoneiston huolellisesta käytöstä ja sellaisista säännöllisistä puhdistus- ja hoitotoimista, jotka voidaan tehdä turvallisesti ilman rakenteiden avaamista, erityistyökaluja tai sähkö-, LVI- tai muuta luvanvaraista työtä. Jos ilmenee toimintahäiriö, vuoto, tukos, hajuhaitta, poikkeava ääni tai muu vika, asiasta tulee ilmoittaa viipymättä huoltoon tai isännöintiin.</w:t>
      </w:r>
    </w:p>
    <w:p w14:paraId="6ABD6627" w14:textId="77777777" w:rsidR="008604B9" w:rsidRDefault="008604B9" w:rsidP="008604B9">
      <w:pPr>
        <w:pStyle w:val="Normaali1"/>
        <w:numPr>
          <w:ilvl w:val="0"/>
          <w:numId w:val="10"/>
        </w:numPr>
        <w:rPr>
          <w:sz w:val="24"/>
          <w:szCs w:val="24"/>
        </w:rPr>
      </w:pPr>
      <w:r>
        <w:rPr>
          <w:sz w:val="24"/>
          <w:szCs w:val="24"/>
        </w:rPr>
        <w:t>Lattiakaivon kannen, sihdin ja irrotettavien puhdistusosien säännöllinen puhdistus hiuksista, saippuajäämistä ja muusta liasta.</w:t>
      </w:r>
    </w:p>
    <w:p w14:paraId="7F04E278" w14:textId="77777777" w:rsidR="008604B9" w:rsidRDefault="008604B9" w:rsidP="008604B9">
      <w:pPr>
        <w:pStyle w:val="Normaali1"/>
        <w:numPr>
          <w:ilvl w:val="0"/>
          <w:numId w:val="10"/>
        </w:numPr>
        <w:rPr>
          <w:sz w:val="24"/>
          <w:szCs w:val="24"/>
        </w:rPr>
      </w:pPr>
      <w:r>
        <w:rPr>
          <w:sz w:val="24"/>
          <w:szCs w:val="24"/>
        </w:rPr>
        <w:t>Hajulukon turvallinen puhdistus vain siltä osin kuin se on tehtävissä ilman vuotoriskiä, rakenteiden avaamista tai luvanvaraista työtä; tukoksesta, hajusta tai vuodosta ilmoitetaan huoltoon.</w:t>
      </w:r>
    </w:p>
    <w:p w14:paraId="797122E8" w14:textId="77777777" w:rsidR="008604B9" w:rsidRDefault="008604B9" w:rsidP="008604B9">
      <w:pPr>
        <w:pStyle w:val="Normaali1"/>
        <w:numPr>
          <w:ilvl w:val="0"/>
          <w:numId w:val="10"/>
        </w:numPr>
        <w:rPr>
          <w:sz w:val="24"/>
          <w:szCs w:val="24"/>
        </w:rPr>
      </w:pPr>
      <w:r>
        <w:rPr>
          <w:sz w:val="24"/>
          <w:szCs w:val="24"/>
        </w:rPr>
        <w:t>Ilmanvaihtoventtiilien näkyvien pintojen ja irrotettavien, pesuun tarkoitettujen osien puhdistus sekä venttiilin pitäminen avoimena ja alkuperäisessä säädössään.</w:t>
      </w:r>
    </w:p>
    <w:p w14:paraId="04550E4E" w14:textId="77777777" w:rsidR="008604B9" w:rsidRDefault="008604B9" w:rsidP="008604B9">
      <w:pPr>
        <w:pStyle w:val="Normaali1"/>
        <w:numPr>
          <w:ilvl w:val="0"/>
          <w:numId w:val="10"/>
        </w:numPr>
        <w:rPr>
          <w:sz w:val="24"/>
          <w:szCs w:val="24"/>
        </w:rPr>
      </w:pPr>
      <w:r>
        <w:rPr>
          <w:sz w:val="24"/>
          <w:szCs w:val="24"/>
        </w:rPr>
        <w:t>Liesikuvun tai liesituulettimen rasvasuodattimen säännöllinen pesu valmistajan ja taloyhtiön ohjeiden mukaisesti.</w:t>
      </w:r>
    </w:p>
    <w:p w14:paraId="4E1268BA" w14:textId="77777777" w:rsidR="008604B9" w:rsidRDefault="008604B9" w:rsidP="008604B9">
      <w:pPr>
        <w:pStyle w:val="Normaali1"/>
        <w:numPr>
          <w:ilvl w:val="0"/>
          <w:numId w:val="10"/>
        </w:numPr>
        <w:rPr>
          <w:sz w:val="24"/>
          <w:szCs w:val="24"/>
        </w:rPr>
      </w:pPr>
      <w:r>
        <w:rPr>
          <w:sz w:val="24"/>
          <w:szCs w:val="24"/>
        </w:rPr>
        <w:t>Parvekkeen, terassin ja huoneistopihan päivittäinen puhtaanapito sekä lumen, veden, lehtien ja roskien poistaminen siltä osin kuin se kuuluu huoneiston hallintaan eikä edellytä vaarallista työtä.</w:t>
      </w:r>
    </w:p>
    <w:p w14:paraId="33488FB9" w14:textId="77777777" w:rsidR="008604B9" w:rsidRDefault="008604B9" w:rsidP="008604B9">
      <w:pPr>
        <w:pStyle w:val="Normaali1"/>
        <w:numPr>
          <w:ilvl w:val="0"/>
          <w:numId w:val="10"/>
        </w:numPr>
        <w:rPr>
          <w:sz w:val="24"/>
          <w:szCs w:val="24"/>
        </w:rPr>
      </w:pPr>
      <w:r>
        <w:rPr>
          <w:sz w:val="24"/>
          <w:szCs w:val="24"/>
        </w:rPr>
        <w:t>Kodinkoneiden, huoneiston kalusteiden, valaisimien, lamppujen, paristojen ja vastaavien käyttö-, puhdistus- ja vaihtotehtävät, ellei yhtiöjärjestyksessä tai yhtiön päätöksessä ole muuta määrätty.</w:t>
      </w:r>
    </w:p>
    <w:p w14:paraId="01BE721F" w14:textId="77777777" w:rsidR="008604B9" w:rsidRDefault="008604B9" w:rsidP="008604B9">
      <w:pPr>
        <w:pStyle w:val="Normaali1"/>
        <w:numPr>
          <w:ilvl w:val="0"/>
          <w:numId w:val="10"/>
        </w:numPr>
        <w:rPr>
          <w:sz w:val="24"/>
          <w:szCs w:val="24"/>
        </w:rPr>
      </w:pPr>
      <w:r>
        <w:rPr>
          <w:sz w:val="24"/>
          <w:szCs w:val="24"/>
        </w:rPr>
        <w:t>Palovaroittimen säännöllinen testaus ja viasta, puuttumisesta tai toimintakunnon epäilystä ilmoittaminen yhtiölle.</w:t>
      </w:r>
    </w:p>
    <w:p w14:paraId="022CAE70" w14:textId="77777777" w:rsidR="008604B9" w:rsidRDefault="008604B9" w:rsidP="008604B9">
      <w:pPr>
        <w:pStyle w:val="Normaali1"/>
        <w:numPr>
          <w:ilvl w:val="0"/>
          <w:numId w:val="10"/>
        </w:numPr>
        <w:rPr>
          <w:sz w:val="24"/>
          <w:szCs w:val="24"/>
        </w:rPr>
      </w:pPr>
      <w:r>
        <w:rPr>
          <w:sz w:val="24"/>
          <w:szCs w:val="24"/>
        </w:rPr>
        <w:lastRenderedPageBreak/>
        <w:t>Huoneiston ja märkätilojen riittävä tuuletus, kuivatus käytön jälkeen sekä havaittujen vuotojen, tukosten, hajujen, kosteusjälkien ja muiden vikojen viivytyksetön ilmoittaminen.</w:t>
      </w:r>
    </w:p>
    <w:p w14:paraId="33FB783F" w14:textId="77777777" w:rsidR="000D1520" w:rsidRPr="00915EAD" w:rsidRDefault="000D1520">
      <w:pPr>
        <w:rPr>
          <w:lang w:val="fi-FI"/>
        </w:rPr>
      </w:pPr>
    </w:p>
    <w:p w14:paraId="5140DD55" w14:textId="77777777" w:rsidR="000D1520" w:rsidRDefault="001F1818">
      <w:pPr>
        <w:pStyle w:val="Otsikko1"/>
      </w:pPr>
      <w:r>
        <w:t>A2. Vastuunjakotaulukko</w:t>
      </w:r>
    </w:p>
    <w:tbl>
      <w:tblPr>
        <w:tblW w:w="0" w:type="auto"/>
        <w:tblCellMar>
          <w:left w:w="0" w:type="dxa"/>
          <w:right w:w="0" w:type="dxa"/>
        </w:tblCellMar>
        <w:tblLook w:val="04A0" w:firstRow="1" w:lastRow="0" w:firstColumn="1" w:lastColumn="0" w:noHBand="0" w:noVBand="1"/>
      </w:tblPr>
      <w:tblGrid>
        <w:gridCol w:w="2618"/>
        <w:gridCol w:w="1279"/>
        <w:gridCol w:w="1412"/>
        <w:gridCol w:w="5153"/>
      </w:tblGrid>
      <w:tr w:rsidR="002D74DB" w14:paraId="315D2131" w14:textId="77777777">
        <w:trPr>
          <w:tblHeader/>
        </w:trPr>
        <w:tc>
          <w:tcPr>
            <w:tcW w:w="3572" w:type="dxa"/>
            <w:tcBorders>
              <w:top w:val="single" w:sz="8" w:space="0" w:color="auto"/>
              <w:left w:val="single" w:sz="8" w:space="0" w:color="auto"/>
              <w:bottom w:val="single" w:sz="8" w:space="0" w:color="auto"/>
              <w:right w:val="single" w:sz="8" w:space="0" w:color="auto"/>
            </w:tcBorders>
            <w:shd w:val="clear" w:color="auto" w:fill="17365D"/>
            <w:tcMar>
              <w:top w:w="100" w:type="dxa"/>
              <w:left w:w="100" w:type="dxa"/>
              <w:bottom w:w="100" w:type="dxa"/>
              <w:right w:w="100" w:type="dxa"/>
            </w:tcMar>
            <w:hideMark/>
          </w:tcPr>
          <w:p w14:paraId="66F6324C" w14:textId="77777777" w:rsidR="002D74DB" w:rsidRDefault="002D74DB">
            <w:pPr>
              <w:pStyle w:val="Normaali1"/>
              <w:jc w:val="center"/>
            </w:pPr>
            <w:r>
              <w:rPr>
                <w:b/>
                <w:bCs/>
                <w:color w:val="FFFFFF"/>
                <w:sz w:val="15"/>
                <w:szCs w:val="15"/>
              </w:rPr>
              <w:t>Kohde</w:t>
            </w:r>
          </w:p>
        </w:tc>
        <w:tc>
          <w:tcPr>
            <w:tcW w:w="1417" w:type="dxa"/>
            <w:tcBorders>
              <w:top w:val="single" w:sz="8" w:space="0" w:color="auto"/>
              <w:left w:val="nil"/>
              <w:bottom w:val="single" w:sz="8" w:space="0" w:color="auto"/>
              <w:right w:val="single" w:sz="8" w:space="0" w:color="auto"/>
            </w:tcBorders>
            <w:shd w:val="clear" w:color="auto" w:fill="17365D"/>
            <w:tcMar>
              <w:top w:w="100" w:type="dxa"/>
              <w:left w:w="100" w:type="dxa"/>
              <w:bottom w:w="100" w:type="dxa"/>
              <w:right w:w="100" w:type="dxa"/>
            </w:tcMar>
            <w:hideMark/>
          </w:tcPr>
          <w:p w14:paraId="0DF4850D" w14:textId="77777777" w:rsidR="002D74DB" w:rsidRDefault="002D74DB">
            <w:pPr>
              <w:pStyle w:val="Normaali1"/>
              <w:jc w:val="center"/>
            </w:pPr>
            <w:r>
              <w:rPr>
                <w:b/>
                <w:bCs/>
                <w:color w:val="FFFFFF"/>
                <w:sz w:val="15"/>
                <w:szCs w:val="15"/>
              </w:rPr>
              <w:t>Yhtiö</w:t>
            </w:r>
          </w:p>
        </w:tc>
        <w:tc>
          <w:tcPr>
            <w:tcW w:w="1814" w:type="dxa"/>
            <w:tcBorders>
              <w:top w:val="single" w:sz="8" w:space="0" w:color="auto"/>
              <w:left w:val="nil"/>
              <w:bottom w:val="single" w:sz="8" w:space="0" w:color="auto"/>
              <w:right w:val="single" w:sz="8" w:space="0" w:color="auto"/>
            </w:tcBorders>
            <w:shd w:val="clear" w:color="auto" w:fill="17365D"/>
            <w:tcMar>
              <w:top w:w="100" w:type="dxa"/>
              <w:left w:w="100" w:type="dxa"/>
              <w:bottom w:w="100" w:type="dxa"/>
              <w:right w:w="100" w:type="dxa"/>
            </w:tcMar>
            <w:hideMark/>
          </w:tcPr>
          <w:p w14:paraId="78A0F300" w14:textId="77777777" w:rsidR="002D74DB" w:rsidRDefault="002D74DB">
            <w:pPr>
              <w:pStyle w:val="Normaali1"/>
              <w:jc w:val="center"/>
            </w:pPr>
            <w:r>
              <w:rPr>
                <w:b/>
                <w:bCs/>
                <w:color w:val="FFFFFF"/>
                <w:sz w:val="15"/>
                <w:szCs w:val="15"/>
              </w:rPr>
              <w:t>Osakas / asukas</w:t>
            </w:r>
          </w:p>
        </w:tc>
        <w:tc>
          <w:tcPr>
            <w:tcW w:w="3969" w:type="dxa"/>
            <w:tcBorders>
              <w:top w:val="single" w:sz="8" w:space="0" w:color="auto"/>
              <w:left w:val="nil"/>
              <w:bottom w:val="single" w:sz="8" w:space="0" w:color="auto"/>
              <w:right w:val="single" w:sz="8" w:space="0" w:color="auto"/>
            </w:tcBorders>
            <w:shd w:val="clear" w:color="auto" w:fill="17365D"/>
            <w:tcMar>
              <w:top w:w="100" w:type="dxa"/>
              <w:left w:w="100" w:type="dxa"/>
              <w:bottom w:w="100" w:type="dxa"/>
              <w:right w:w="100" w:type="dxa"/>
            </w:tcMar>
            <w:hideMark/>
          </w:tcPr>
          <w:p w14:paraId="51973871" w14:textId="77777777" w:rsidR="002D74DB" w:rsidRDefault="002D74DB">
            <w:pPr>
              <w:pStyle w:val="Normaali1"/>
              <w:jc w:val="center"/>
            </w:pPr>
            <w:r>
              <w:rPr>
                <w:b/>
                <w:bCs/>
                <w:color w:val="FFFFFF"/>
                <w:sz w:val="15"/>
                <w:szCs w:val="15"/>
              </w:rPr>
              <w:t>Rajaus ja tarkennus</w:t>
            </w:r>
          </w:p>
        </w:tc>
      </w:tr>
      <w:tr w:rsidR="002D74DB" w:rsidRPr="002D74DB" w14:paraId="554BE3B5"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5CCF1BFB" w14:textId="77777777" w:rsidR="002D74DB" w:rsidRDefault="002D74DB">
            <w:pPr>
              <w:pStyle w:val="Normaali1"/>
              <w:spacing w:after="0"/>
            </w:pPr>
            <w:r>
              <w:rPr>
                <w:sz w:val="14"/>
                <w:szCs w:val="14"/>
              </w:rPr>
              <w:t>Rakenteet ja eristeet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10715B75"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7CE40DD"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E9B4250" w14:textId="77777777" w:rsidR="002D74DB" w:rsidRDefault="002D74DB">
            <w:pPr>
              <w:pStyle w:val="Normaali1"/>
              <w:spacing w:after="0"/>
            </w:pPr>
            <w:r>
              <w:rPr>
                <w:sz w:val="14"/>
                <w:szCs w:val="14"/>
              </w:rPr>
              <w:t>Kantavat ja muut rakenteet sekä lämmön-, veden-, äänen- ja kosteudeneristeet.</w:t>
            </w:r>
          </w:p>
        </w:tc>
      </w:tr>
      <w:tr w:rsidR="002D74DB" w:rsidRPr="002D74DB" w14:paraId="2F7D471E"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5B6B7F47" w14:textId="77777777" w:rsidR="002D74DB" w:rsidRDefault="002D74DB">
            <w:pPr>
              <w:pStyle w:val="Normaali1"/>
              <w:spacing w:after="0"/>
            </w:pPr>
            <w:r>
              <w:rPr>
                <w:color w:val="000000"/>
                <w:sz w:val="14"/>
                <w:szCs w:val="14"/>
              </w:rPr>
              <w:t>Seinä-, katto- ja lattiapinnat sekä tasoitteet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5FEAF8B" w14:textId="77777777" w:rsidR="002D74DB" w:rsidRDefault="002D74DB">
            <w:pPr>
              <w:pStyle w:val="Normaali1"/>
            </w:pP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56A13EC9"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2F29651" w14:textId="77777777" w:rsidR="002D74DB" w:rsidRDefault="002D74DB">
            <w:pPr>
              <w:pStyle w:val="Normaali1"/>
              <w:spacing w:after="0"/>
            </w:pPr>
            <w:r>
              <w:rPr>
                <w:color w:val="000000"/>
                <w:sz w:val="14"/>
                <w:szCs w:val="14"/>
              </w:rPr>
              <w:t>Maalit, tapetit, laatat, parketti, laminaatti, panelointi ja sisäpuoliset tasoitepinnat. Perustason ennallistaminen voi kuulua yhtiölle, jos pinta vaurioituu yhtiön vastuuosan viasta tai korjauksesta.</w:t>
            </w:r>
          </w:p>
        </w:tc>
      </w:tr>
      <w:tr w:rsidR="002D74DB" w:rsidRPr="002D74DB" w14:paraId="25C34A54"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741E0B63" w14:textId="77777777" w:rsidR="002D74DB" w:rsidRDefault="002D74DB">
            <w:pPr>
              <w:pStyle w:val="Normaali1"/>
              <w:spacing w:after="0"/>
            </w:pPr>
            <w:proofErr w:type="spellStart"/>
            <w:r>
              <w:rPr>
                <w:sz w:val="14"/>
                <w:szCs w:val="14"/>
              </w:rPr>
              <w:t>Märkätilän</w:t>
            </w:r>
            <w:proofErr w:type="spellEnd"/>
            <w:r>
              <w:rPr>
                <w:sz w:val="14"/>
                <w:szCs w:val="14"/>
              </w:rPr>
              <w:t xml:space="preserve"> vedeneristys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FA7BC5E"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20F22F1A" w14:textId="77777777" w:rsidR="002D74DB" w:rsidRDefault="002D74DB">
            <w:pPr>
              <w:pStyle w:val="Normaali1"/>
              <w:spacing w:after="0"/>
            </w:pPr>
            <w:r>
              <w:rPr>
                <w:sz w:val="14"/>
                <w:szCs w:val="14"/>
              </w:rPr>
              <w:t>Tasonkorotus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605C0D4" w14:textId="77777777" w:rsidR="002D74DB" w:rsidRDefault="002D74DB">
            <w:pPr>
              <w:pStyle w:val="Normaali1"/>
              <w:spacing w:after="0"/>
            </w:pPr>
            <w:r>
              <w:rPr>
                <w:sz w:val="14"/>
                <w:szCs w:val="14"/>
              </w:rPr>
              <w:t>Yhtiön toteuttama, hyväksymä tai siihen rinnastuva perustasoinen vedeneristys. Osakas vastaa itse teettämänsä muutostyön perustason ylittävistä kustannuksista ja virheellisestä toteutuksesta.</w:t>
            </w:r>
          </w:p>
        </w:tc>
      </w:tr>
      <w:tr w:rsidR="002D74DB" w:rsidRPr="002D74DB" w14:paraId="6349FD62"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50072CAA" w14:textId="77777777" w:rsidR="002D74DB" w:rsidRDefault="002D74DB">
            <w:pPr>
              <w:pStyle w:val="Normaali1"/>
              <w:spacing w:after="0"/>
            </w:pPr>
            <w:r>
              <w:rPr>
                <w:color w:val="000000"/>
                <w:sz w:val="14"/>
                <w:szCs w:val="14"/>
              </w:rPr>
              <w:t xml:space="preserve">Laatat, silikonit, saumat ja </w:t>
            </w:r>
            <w:proofErr w:type="spellStart"/>
            <w:r>
              <w:rPr>
                <w:color w:val="000000"/>
                <w:sz w:val="14"/>
                <w:szCs w:val="14"/>
              </w:rPr>
              <w:t>märkätilän</w:t>
            </w:r>
            <w:proofErr w:type="spellEnd"/>
            <w:r>
              <w:rPr>
                <w:color w:val="000000"/>
                <w:sz w:val="14"/>
                <w:szCs w:val="14"/>
              </w:rPr>
              <w:t xml:space="preserve"> pintahuolto</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E495FC8" w14:textId="77777777" w:rsidR="002D74DB" w:rsidRDefault="002D74DB">
            <w:pPr>
              <w:pStyle w:val="Normaali1"/>
            </w:pP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FEC5652"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8B85963" w14:textId="77777777" w:rsidR="002D74DB" w:rsidRDefault="002D74DB">
            <w:pPr>
              <w:pStyle w:val="Normaali1"/>
              <w:spacing w:after="0"/>
            </w:pPr>
            <w:r>
              <w:rPr>
                <w:color w:val="000000"/>
                <w:sz w:val="14"/>
                <w:szCs w:val="14"/>
              </w:rPr>
              <w:t>Sisäosia ja tavanomaista pintahuoltoa. Yhtiön vastuu voi koskea perustason palauttamista yhtiön vastuulla olevan korjauksen yhteydessä.</w:t>
            </w:r>
          </w:p>
        </w:tc>
      </w:tr>
      <w:tr w:rsidR="002D74DB" w:rsidRPr="002D74DB" w14:paraId="36E1CFFB"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288A9150" w14:textId="77777777" w:rsidR="002D74DB" w:rsidRDefault="002D74DB">
            <w:pPr>
              <w:pStyle w:val="Normaali1"/>
              <w:spacing w:after="0"/>
            </w:pPr>
            <w:r>
              <w:rPr>
                <w:sz w:val="14"/>
                <w:szCs w:val="14"/>
              </w:rPr>
              <w:t>Vesi-, viemäri- ja lämmitysputkistot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6F57570"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1A73F8C"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83DD359" w14:textId="77777777" w:rsidR="002D74DB" w:rsidRDefault="002D74DB">
            <w:pPr>
              <w:pStyle w:val="Normaali1"/>
              <w:spacing w:after="0"/>
            </w:pPr>
            <w:r>
              <w:rPr>
                <w:sz w:val="14"/>
                <w:szCs w:val="14"/>
              </w:rPr>
              <w:t>Yhtiön perusjärjestelmä: putkistot, nousut, runkolinjat, viemärit ja lämmitysjärjestelmän osat.</w:t>
            </w:r>
          </w:p>
        </w:tc>
      </w:tr>
      <w:tr w:rsidR="002D74DB" w14:paraId="4C0361B8"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0FF49113" w14:textId="77777777" w:rsidR="002D74DB" w:rsidRDefault="002D74DB">
            <w:pPr>
              <w:pStyle w:val="Normaali1"/>
              <w:spacing w:after="0"/>
            </w:pPr>
            <w:r>
              <w:rPr>
                <w:color w:val="000000"/>
                <w:sz w:val="14"/>
                <w:szCs w:val="14"/>
              </w:rPr>
              <w:t>Hanat, sekoittimet, WC-istuin, vesisäiliö ja huuhtelulaitteisto</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46E44EB"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556BBFF" w14:textId="77777777" w:rsidR="002D74DB" w:rsidRDefault="002D74DB">
            <w:pPr>
              <w:pStyle w:val="Normaali1"/>
              <w:spacing w:after="0"/>
            </w:pPr>
            <w:r>
              <w:rPr>
                <w:color w:val="000000"/>
                <w:sz w:val="14"/>
                <w:szCs w:val="14"/>
              </w:rPr>
              <w:t>Erikoisratkaisut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6B76EA32" w14:textId="77777777" w:rsidR="002D74DB" w:rsidRDefault="002D74DB">
            <w:pPr>
              <w:pStyle w:val="Normaali1"/>
              <w:spacing w:after="0"/>
            </w:pPr>
            <w:r>
              <w:rPr>
                <w:color w:val="000000"/>
                <w:sz w:val="14"/>
                <w:szCs w:val="14"/>
              </w:rPr>
              <w:t>Perustasoiset vesikalusteet ja järjestelmään kuuluvat venttiilit. Osakkaan tasonkorotukset ja omat erikoisratkaisut arvioidaan erikseen.</w:t>
            </w:r>
          </w:p>
        </w:tc>
      </w:tr>
      <w:tr w:rsidR="002D74DB" w:rsidRPr="002D74DB" w14:paraId="4EA39E08"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38C8BCDD" w14:textId="77777777" w:rsidR="002D74DB" w:rsidRDefault="002D74DB">
            <w:pPr>
              <w:pStyle w:val="Normaali1"/>
              <w:spacing w:after="0"/>
            </w:pPr>
            <w:r>
              <w:rPr>
                <w:sz w:val="14"/>
                <w:szCs w:val="14"/>
              </w:rPr>
              <w:t>Altaat, ammeet, suihkualtaat ja poreammeet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8024F24"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5BA2DE49"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123677EE" w14:textId="77777777" w:rsidR="002D74DB" w:rsidRDefault="002D74DB">
            <w:pPr>
              <w:pStyle w:val="Normaali1"/>
              <w:spacing w:after="0"/>
            </w:pPr>
            <w:r>
              <w:rPr>
                <w:sz w:val="14"/>
                <w:szCs w:val="14"/>
              </w:rPr>
              <w:t>Huoneiston sisäosia ja laitteita, ellei yhtiöjärjestys, yhtiön päätös tai hyväksytty perustaso muuta arviota.</w:t>
            </w:r>
          </w:p>
        </w:tc>
      </w:tr>
      <w:tr w:rsidR="002D74DB" w:rsidRPr="002D74DB" w14:paraId="5BB3DA97"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75F27810" w14:textId="77777777" w:rsidR="002D74DB" w:rsidRDefault="002D74DB">
            <w:pPr>
              <w:pStyle w:val="Normaali1"/>
              <w:spacing w:after="0"/>
            </w:pPr>
            <w:r>
              <w:rPr>
                <w:color w:val="000000"/>
                <w:sz w:val="14"/>
                <w:szCs w:val="14"/>
              </w:rPr>
              <w:t>Lattiakaivon runko, vesilukko ja viemäriliitos: korjaus ja uusiminen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71F4F1E0"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5CF00626" w14:textId="77777777" w:rsidR="002D74DB" w:rsidRDefault="002D74DB">
            <w:pPr>
              <w:pStyle w:val="Normaali1"/>
              <w:spacing w:after="0"/>
            </w:pPr>
            <w:r>
              <w:rPr>
                <w:color w:val="000000"/>
                <w:sz w:val="14"/>
                <w:szCs w:val="14"/>
              </w:rPr>
              <w:t>Aiheutettu vaurio</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7F28CFAB" w14:textId="77777777" w:rsidR="002D74DB" w:rsidRDefault="002D74DB">
            <w:pPr>
              <w:pStyle w:val="Normaali1"/>
              <w:spacing w:after="0"/>
            </w:pPr>
            <w:r>
              <w:rPr>
                <w:color w:val="000000"/>
                <w:sz w:val="14"/>
                <w:szCs w:val="14"/>
              </w:rPr>
              <w:t>Yhtiön vesi- ja viemäriperusjärjestelmään kuuluva osa. Osakkaan aiheuttama tukos tai vaurio voi synnyttää korvausvastuun näytön perusteella.</w:t>
            </w:r>
          </w:p>
        </w:tc>
      </w:tr>
      <w:tr w:rsidR="002D74DB" w:rsidRPr="002D74DB" w14:paraId="7630E6C4"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1DD5BC48" w14:textId="77777777" w:rsidR="002D74DB" w:rsidRDefault="002D74DB">
            <w:pPr>
              <w:pStyle w:val="Normaali1"/>
              <w:spacing w:after="0"/>
            </w:pPr>
            <w:r>
              <w:rPr>
                <w:sz w:val="14"/>
                <w:szCs w:val="14"/>
              </w:rPr>
              <w:t>Lattiakaivon kannen, sihdin ja irrotettavien puhdistusosien puhdistus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2BA4DF70"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F1C97E3"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6FBD541" w14:textId="77777777" w:rsidR="002D74DB" w:rsidRDefault="002D74DB">
            <w:pPr>
              <w:pStyle w:val="Normaali1"/>
              <w:spacing w:after="0"/>
            </w:pPr>
            <w:r>
              <w:rPr>
                <w:sz w:val="14"/>
                <w:szCs w:val="14"/>
              </w:rPr>
              <w:t>Tavanomainen käyttöhuolto; viasta, hajusta, vuodosta tai tukoksesta ilmoitetaan huoltoon.</w:t>
            </w:r>
          </w:p>
        </w:tc>
      </w:tr>
      <w:tr w:rsidR="002D74DB" w:rsidRPr="002D74DB" w14:paraId="5A521AE1"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4D11EA55" w14:textId="77777777" w:rsidR="002D74DB" w:rsidRDefault="002D74DB">
            <w:pPr>
              <w:pStyle w:val="Normaali1"/>
              <w:spacing w:after="0"/>
            </w:pPr>
            <w:r>
              <w:rPr>
                <w:color w:val="000000"/>
                <w:sz w:val="14"/>
                <w:szCs w:val="14"/>
              </w:rPr>
              <w:t>Pesualtaiden ja keittiöaltaan hajulukot: korjaus ja uusiminen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357A5E8"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48485C2" w14:textId="77777777" w:rsidR="002D74DB" w:rsidRDefault="002D74DB">
            <w:pPr>
              <w:pStyle w:val="Normaali1"/>
              <w:spacing w:after="0"/>
            </w:pPr>
            <w:r>
              <w:rPr>
                <w:color w:val="000000"/>
                <w:sz w:val="14"/>
                <w:szCs w:val="14"/>
              </w:rPr>
              <w:t>Esitoimet ja ilmoitus</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B0C1A1A" w14:textId="77777777" w:rsidR="002D74DB" w:rsidRDefault="002D74DB">
            <w:pPr>
              <w:pStyle w:val="Normaali1"/>
              <w:spacing w:after="0"/>
            </w:pPr>
            <w:r>
              <w:rPr>
                <w:color w:val="000000"/>
                <w:sz w:val="14"/>
                <w:szCs w:val="14"/>
              </w:rPr>
              <w:t>Yhtiön vastuulla, kun kyse on vesi- ja viemärijärjestelmän osasta eikä osakkaan omasta muutoksesta.</w:t>
            </w:r>
          </w:p>
        </w:tc>
      </w:tr>
      <w:tr w:rsidR="002D74DB" w14:paraId="50D30C90"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1ADE15DD" w14:textId="77777777" w:rsidR="002D74DB" w:rsidRDefault="002D74DB">
            <w:pPr>
              <w:pStyle w:val="Normaali1"/>
              <w:spacing w:after="0"/>
            </w:pPr>
            <w:r>
              <w:rPr>
                <w:sz w:val="14"/>
                <w:szCs w:val="14"/>
              </w:rPr>
              <w:t>Hajulukkojen tavanomainen puhdistus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54F976E2"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1528D67"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57075EF7" w14:textId="77777777" w:rsidR="002D74DB" w:rsidRDefault="002D74DB">
            <w:pPr>
              <w:pStyle w:val="Normaali1"/>
              <w:spacing w:after="0"/>
            </w:pPr>
            <w:r>
              <w:rPr>
                <w:sz w:val="14"/>
                <w:szCs w:val="14"/>
              </w:rPr>
              <w:t>Asukas puhdistaa näkyvät ja irrotettavat osat ilman rakenteiden avaamista. Vuoto, rikkoutuminen tai vaikea tukos ilmoitetaan yhtiölle.</w:t>
            </w:r>
          </w:p>
        </w:tc>
      </w:tr>
      <w:tr w:rsidR="002D74DB" w14:paraId="0CA18F67"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4B95C5A8" w14:textId="77777777" w:rsidR="002D74DB" w:rsidRDefault="002D74DB">
            <w:pPr>
              <w:pStyle w:val="Normaali1"/>
              <w:spacing w:after="0"/>
            </w:pPr>
            <w:r>
              <w:rPr>
                <w:color w:val="000000"/>
                <w:sz w:val="14"/>
                <w:szCs w:val="14"/>
              </w:rPr>
              <w:t>Pesukoneet, astianpesukoneet, letkut ja liittäminen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BCC9399" w14:textId="77777777" w:rsidR="002D74DB" w:rsidRDefault="002D74DB">
            <w:pPr>
              <w:pStyle w:val="Normaali1"/>
              <w:spacing w:after="0"/>
            </w:pPr>
            <w:r>
              <w:rPr>
                <w:color w:val="000000"/>
                <w:sz w:val="14"/>
                <w:szCs w:val="14"/>
              </w:rPr>
              <w:t>Liitäntäpiste</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2473F0F"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24ADA33" w14:textId="77777777" w:rsidR="002D74DB" w:rsidRDefault="002D74DB">
            <w:pPr>
              <w:pStyle w:val="Normaali1"/>
              <w:spacing w:after="0"/>
            </w:pPr>
            <w:r>
              <w:rPr>
                <w:color w:val="000000"/>
                <w:sz w:val="14"/>
                <w:szCs w:val="14"/>
              </w:rPr>
              <w:t>Laitteen hankinta, kunto, asennus, letkut, käyttö ja vuotosuojaus osakkaalla. Yhtiö vastaa omista runko- ja liitäntäpisteistään perustasoon saakka.</w:t>
            </w:r>
          </w:p>
        </w:tc>
      </w:tr>
      <w:tr w:rsidR="002D74DB" w:rsidRPr="002D74DB" w14:paraId="29CDA88F"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2D0727B9" w14:textId="77777777" w:rsidR="002D74DB" w:rsidRDefault="002D74DB">
            <w:pPr>
              <w:pStyle w:val="Normaali1"/>
              <w:spacing w:after="0"/>
            </w:pPr>
            <w:r>
              <w:rPr>
                <w:sz w:val="14"/>
                <w:szCs w:val="14"/>
              </w:rPr>
              <w:t>Patterit, patteriventtiilit ja termostaatit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68BB71A"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8FC0802" w14:textId="77777777" w:rsidR="002D74DB" w:rsidRDefault="002D74DB">
            <w:pPr>
              <w:pStyle w:val="Normaali1"/>
              <w:spacing w:after="0"/>
            </w:pPr>
            <w:r>
              <w:rPr>
                <w:sz w:val="14"/>
                <w:szCs w:val="14"/>
              </w:rPr>
              <w:t>Lisälämmittimet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7CC0AF8" w14:textId="77777777" w:rsidR="002D74DB" w:rsidRDefault="002D74DB">
            <w:pPr>
              <w:pStyle w:val="Normaali1"/>
              <w:spacing w:after="0"/>
            </w:pPr>
            <w:r>
              <w:rPr>
                <w:sz w:val="14"/>
                <w:szCs w:val="14"/>
              </w:rPr>
              <w:t>Yhtiön yhteiseen lämmitysjärjestelmään kuuluvat osat. Osakkaan asentamat lisälämmittimet ja mukavuusratkaisut arvioidaan erikseen.</w:t>
            </w:r>
          </w:p>
        </w:tc>
      </w:tr>
      <w:tr w:rsidR="002D74DB" w:rsidRPr="002D74DB" w14:paraId="74073CFD"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51C82EF8" w14:textId="77777777" w:rsidR="002D74DB" w:rsidRDefault="002D74DB">
            <w:pPr>
              <w:pStyle w:val="Normaali1"/>
              <w:spacing w:after="0"/>
            </w:pPr>
            <w:r>
              <w:rPr>
                <w:color w:val="000000"/>
                <w:sz w:val="14"/>
                <w:szCs w:val="14"/>
              </w:rPr>
              <w:t>Ilmanvaihdon järjestelmäosat, kanavat ja yhteinen koneisto</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7BEC2B4"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C40285E" w14:textId="77777777" w:rsidR="002D74DB" w:rsidRDefault="002D74DB">
            <w:pPr>
              <w:pStyle w:val="Normaali1"/>
            </w:pP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45961BD" w14:textId="77777777" w:rsidR="002D74DB" w:rsidRDefault="002D74DB">
            <w:pPr>
              <w:pStyle w:val="Normaali1"/>
              <w:spacing w:after="0"/>
            </w:pPr>
            <w:r>
              <w:rPr>
                <w:color w:val="000000"/>
                <w:sz w:val="14"/>
                <w:szCs w:val="14"/>
              </w:rPr>
              <w:t>Ilmanvaihto on yhtiön perusjärjestelmä. Säätöä, kanavia tai koneistoa ei saa muuttaa ilman yhtiön lupaa.</w:t>
            </w:r>
          </w:p>
        </w:tc>
      </w:tr>
      <w:tr w:rsidR="002D74DB" w:rsidRPr="002D74DB" w14:paraId="716B6213"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54BBB1FE" w14:textId="77777777" w:rsidR="002D74DB" w:rsidRDefault="002D74DB">
            <w:pPr>
              <w:pStyle w:val="Normaali1"/>
              <w:spacing w:after="0"/>
            </w:pPr>
            <w:r>
              <w:rPr>
                <w:sz w:val="14"/>
                <w:szCs w:val="14"/>
              </w:rPr>
              <w:t>Ilmanvaihtoventtiilien näkyvien pintojen puhdistus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FA82F52"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22C32A8"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4A03703" w14:textId="77777777" w:rsidR="002D74DB" w:rsidRDefault="002D74DB">
            <w:pPr>
              <w:pStyle w:val="Normaali1"/>
              <w:spacing w:after="0"/>
            </w:pPr>
            <w:r>
              <w:rPr>
                <w:sz w:val="14"/>
                <w:szCs w:val="14"/>
              </w:rPr>
              <w:t>Tavanomainen käyttöhuolto; venttiiliä ei saa tukkia, poistaa tai säätää pois yhtiön määrittämästä asennosta.</w:t>
            </w:r>
          </w:p>
        </w:tc>
      </w:tr>
      <w:tr w:rsidR="002D74DB" w:rsidRPr="002D74DB" w14:paraId="2EF9DAE4"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3F9E7A00" w14:textId="77777777" w:rsidR="002D74DB" w:rsidRDefault="002D74DB">
            <w:pPr>
              <w:pStyle w:val="Normaali1"/>
              <w:spacing w:after="0"/>
            </w:pPr>
            <w:r>
              <w:rPr>
                <w:color w:val="000000"/>
                <w:sz w:val="14"/>
                <w:szCs w:val="14"/>
              </w:rPr>
              <w:t>Liesikuvun tai liesituulettimen rasvasuodattimen puhdistus</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DBB18A8" w14:textId="77777777" w:rsidR="002D74DB" w:rsidRDefault="002D74DB">
            <w:pPr>
              <w:pStyle w:val="Normaali1"/>
            </w:pP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DADC9E2"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F26CFAD" w14:textId="77777777" w:rsidR="002D74DB" w:rsidRDefault="002D74DB">
            <w:pPr>
              <w:pStyle w:val="Normaali1"/>
              <w:spacing w:after="0"/>
            </w:pPr>
            <w:r>
              <w:rPr>
                <w:color w:val="000000"/>
                <w:sz w:val="14"/>
                <w:szCs w:val="14"/>
              </w:rPr>
              <w:t>Tavanomainen käyttöhuolto. Kanavistoon, yhteiseen ilmanvaihtokoneistoon tai kiinteään järjestelmään liittyvät viat kuuluvat yhtiölle.</w:t>
            </w:r>
          </w:p>
        </w:tc>
      </w:tr>
      <w:tr w:rsidR="002D74DB" w:rsidRPr="002D74DB" w14:paraId="179AD245"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424F3BC3" w14:textId="77777777" w:rsidR="002D74DB" w:rsidRDefault="002D74DB">
            <w:pPr>
              <w:pStyle w:val="Normaali1"/>
              <w:spacing w:after="0"/>
            </w:pPr>
            <w:r>
              <w:rPr>
                <w:sz w:val="14"/>
                <w:szCs w:val="14"/>
              </w:rPr>
              <w:t>Kiinteä sähköverkko, johdotukset, ryhmäkeskus ja suojalaitteet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4B486FF"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4CABD8B3" w14:textId="77777777" w:rsidR="002D74DB" w:rsidRDefault="002D74DB">
            <w:pPr>
              <w:pStyle w:val="Normaali1"/>
              <w:spacing w:after="0"/>
            </w:pPr>
            <w:r>
              <w:rPr>
                <w:sz w:val="14"/>
                <w:szCs w:val="14"/>
              </w:rPr>
              <w:t>Omat muutokset ja laitteet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7A532CD" w14:textId="77777777" w:rsidR="002D74DB" w:rsidRDefault="002D74DB">
            <w:pPr>
              <w:pStyle w:val="Normaali1"/>
              <w:spacing w:after="0"/>
            </w:pPr>
            <w:r>
              <w:rPr>
                <w:sz w:val="14"/>
                <w:szCs w:val="14"/>
              </w:rPr>
              <w:t>Sähkö on perusjärjestelmä. Yhtiön vastuulla ovat alkuperäiset, yhtiön toteuttamat tai vastuulleen hyväksymät kiinteät asennukset.</w:t>
            </w:r>
          </w:p>
        </w:tc>
      </w:tr>
      <w:tr w:rsidR="002D74DB" w:rsidRPr="002D74DB" w14:paraId="05519EA8"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298154D8" w14:textId="77777777" w:rsidR="002D74DB" w:rsidRDefault="002D74DB">
            <w:pPr>
              <w:pStyle w:val="Normaali1"/>
              <w:spacing w:after="0"/>
            </w:pPr>
            <w:r>
              <w:rPr>
                <w:color w:val="000000"/>
                <w:sz w:val="14"/>
                <w:szCs w:val="14"/>
              </w:rPr>
              <w:t>Pistorasiat, valokytkimet ja kiinteät liitäntärasiat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61A0A9A6"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6B993492" w14:textId="77777777" w:rsidR="002D74DB" w:rsidRDefault="002D74DB">
            <w:pPr>
              <w:pStyle w:val="Normaali1"/>
              <w:spacing w:after="0"/>
            </w:pPr>
            <w:r>
              <w:rPr>
                <w:color w:val="000000"/>
                <w:sz w:val="14"/>
                <w:szCs w:val="14"/>
              </w:rPr>
              <w:t>Lisäykset ja siirrot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6F82BB20" w14:textId="77777777" w:rsidR="002D74DB" w:rsidRDefault="002D74DB">
            <w:pPr>
              <w:pStyle w:val="Normaali1"/>
              <w:spacing w:after="0"/>
            </w:pPr>
            <w:r>
              <w:rPr>
                <w:color w:val="000000"/>
                <w:sz w:val="14"/>
                <w:szCs w:val="14"/>
              </w:rPr>
              <w:t>Perustasoiset kiinteät sähköpisteet yhtiöllä. Osakkaan tilaamat lisäpistorasiat, siirrot, erikoisratkaisut ja pintakouruasennukset lähtökohtaisesti osakkaalla.</w:t>
            </w:r>
          </w:p>
        </w:tc>
      </w:tr>
      <w:tr w:rsidR="002D74DB" w14:paraId="4FC02DD1"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27405964" w14:textId="77777777" w:rsidR="002D74DB" w:rsidRDefault="002D74DB">
            <w:pPr>
              <w:pStyle w:val="Normaali1"/>
              <w:spacing w:after="0"/>
            </w:pPr>
            <w:r>
              <w:rPr>
                <w:sz w:val="14"/>
                <w:szCs w:val="14"/>
              </w:rPr>
              <w:t>Sulakkeet, johdonsuojakatkaisijat ja vikavirtasuojat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AB21A4E"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4DA81F64" w14:textId="77777777" w:rsidR="002D74DB" w:rsidRDefault="002D74DB">
            <w:pPr>
              <w:pStyle w:val="Normaali1"/>
              <w:spacing w:after="0"/>
            </w:pPr>
            <w:r>
              <w:rPr>
                <w:sz w:val="14"/>
                <w:szCs w:val="14"/>
              </w:rPr>
              <w:t>Oma laite tai ylikuormitus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45C91F3C" w14:textId="77777777" w:rsidR="002D74DB" w:rsidRDefault="002D74DB">
            <w:pPr>
              <w:pStyle w:val="Normaali1"/>
              <w:spacing w:after="0"/>
            </w:pPr>
            <w:r>
              <w:rPr>
                <w:sz w:val="14"/>
                <w:szCs w:val="14"/>
              </w:rPr>
              <w:t>Ryhmäkeskuksen suojalaitteet ovat osa sähköperusjärjestelmää. Kustannusvastuu riippuu vian syystä.</w:t>
            </w:r>
          </w:p>
        </w:tc>
      </w:tr>
      <w:tr w:rsidR="002D74DB" w:rsidRPr="002D74DB" w14:paraId="29D139F5"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1AAA8FC8" w14:textId="77777777" w:rsidR="002D74DB" w:rsidRDefault="002D74DB">
            <w:pPr>
              <w:pStyle w:val="Normaali1"/>
              <w:spacing w:after="0"/>
            </w:pPr>
            <w:r>
              <w:rPr>
                <w:color w:val="000000"/>
                <w:sz w:val="14"/>
                <w:szCs w:val="14"/>
              </w:rPr>
              <w:t>Kiinteät valaisinpisteet ja kattorasiat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C5AB1DE"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5E664CB1" w14:textId="77777777" w:rsidR="002D74DB" w:rsidRDefault="002D74DB">
            <w:pPr>
              <w:pStyle w:val="Normaali1"/>
              <w:spacing w:after="0"/>
            </w:pPr>
            <w:r>
              <w:rPr>
                <w:color w:val="000000"/>
                <w:sz w:val="14"/>
                <w:szCs w:val="14"/>
              </w:rPr>
              <w:t>Valaisin ja lamput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599013D" w14:textId="77777777" w:rsidR="002D74DB" w:rsidRDefault="002D74DB">
            <w:pPr>
              <w:pStyle w:val="Normaali1"/>
              <w:spacing w:after="0"/>
            </w:pPr>
            <w:r>
              <w:rPr>
                <w:color w:val="000000"/>
                <w:sz w:val="14"/>
                <w:szCs w:val="14"/>
              </w:rPr>
              <w:t>Kattorasia, johdotus ja kiinteä liitäntä yhtiöllä. Varsinainen valaisin, lamput, muuntajat, koristeosat ja valaisimen huolto osakkaalla.</w:t>
            </w:r>
          </w:p>
        </w:tc>
      </w:tr>
      <w:tr w:rsidR="002D74DB" w:rsidRPr="002D74DB" w14:paraId="74D7F243"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5AA939B4" w14:textId="77777777" w:rsidR="002D74DB" w:rsidRDefault="002D74DB">
            <w:pPr>
              <w:pStyle w:val="Normaali1"/>
              <w:spacing w:after="0"/>
            </w:pPr>
            <w:r>
              <w:rPr>
                <w:sz w:val="14"/>
                <w:szCs w:val="14"/>
              </w:rPr>
              <w:lastRenderedPageBreak/>
              <w:t>Kiinteät huoneistokohtaiset sähköiset lämmitykset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29179618" w14:textId="77777777" w:rsidR="002D74DB" w:rsidRDefault="002D74DB">
            <w:pPr>
              <w:pStyle w:val="Normaali1"/>
              <w:spacing w:after="0"/>
            </w:pPr>
            <w:r>
              <w:rPr>
                <w:sz w:val="14"/>
                <w:szCs w:val="14"/>
              </w:rPr>
              <w:t>Tapauskohtainen</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8E5D92F" w14:textId="77777777" w:rsidR="002D74DB" w:rsidRDefault="002D74DB">
            <w:pPr>
              <w:pStyle w:val="Normaali1"/>
              <w:spacing w:after="0"/>
            </w:pPr>
            <w:r>
              <w:rPr>
                <w:sz w:val="14"/>
                <w:szCs w:val="14"/>
              </w:rPr>
              <w:t>Tapauskohtainen</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4C997F8" w14:textId="77777777" w:rsidR="002D74DB" w:rsidRDefault="002D74DB">
            <w:pPr>
              <w:pStyle w:val="Normaali1"/>
              <w:spacing w:after="0"/>
            </w:pPr>
            <w:r>
              <w:rPr>
                <w:sz w:val="14"/>
                <w:szCs w:val="14"/>
              </w:rPr>
              <w:t xml:space="preserve">Sähköinen lattialämmitys, mukavuuslämmitys, </w:t>
            </w:r>
            <w:proofErr w:type="spellStart"/>
            <w:r>
              <w:rPr>
                <w:sz w:val="14"/>
                <w:szCs w:val="14"/>
              </w:rPr>
              <w:t>sulanapito</w:t>
            </w:r>
            <w:proofErr w:type="spellEnd"/>
            <w:r>
              <w:rPr>
                <w:sz w:val="14"/>
                <w:szCs w:val="14"/>
              </w:rPr>
              <w:t xml:space="preserve"> ja vastaavat arvioidaan sen mukaan, ovatko ne yhtiön perusjärjestelmä vai osakkaan muutostyö/tasonkorotus.</w:t>
            </w:r>
          </w:p>
        </w:tc>
      </w:tr>
      <w:tr w:rsidR="002D74DB" w:rsidRPr="002D74DB" w14:paraId="475B71C6"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1B75E735" w14:textId="77777777" w:rsidR="002D74DB" w:rsidRDefault="002D74DB">
            <w:pPr>
              <w:pStyle w:val="Normaali1"/>
              <w:spacing w:after="0"/>
            </w:pPr>
            <w:r>
              <w:rPr>
                <w:color w:val="000000"/>
                <w:sz w:val="14"/>
                <w:szCs w:val="14"/>
              </w:rPr>
              <w:t>Sähkökiuas, liesi, uuni, liesituuletin ja muut kodinkoneet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533A144" w14:textId="77777777" w:rsidR="002D74DB" w:rsidRDefault="002D74DB">
            <w:pPr>
              <w:pStyle w:val="Normaali1"/>
              <w:spacing w:after="0"/>
            </w:pPr>
            <w:r>
              <w:rPr>
                <w:color w:val="000000"/>
                <w:sz w:val="14"/>
                <w:szCs w:val="14"/>
              </w:rPr>
              <w:t>Liitäntäpiste</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78BE6C57"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C4F401D" w14:textId="77777777" w:rsidR="002D74DB" w:rsidRDefault="002D74DB">
            <w:pPr>
              <w:pStyle w:val="Normaali1"/>
              <w:spacing w:after="0"/>
            </w:pPr>
            <w:r>
              <w:rPr>
                <w:color w:val="000000"/>
                <w:sz w:val="14"/>
                <w:szCs w:val="14"/>
              </w:rPr>
              <w:t>Huoneiston laitteita. Kiinteä sähkönsyöttö ja liitäntäpiste kuuluvat yhtiön perusjärjestelmään perustasoon saakka.</w:t>
            </w:r>
          </w:p>
        </w:tc>
      </w:tr>
      <w:tr w:rsidR="002D74DB" w:rsidRPr="002D74DB" w14:paraId="6F1140A0"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1A289F96" w14:textId="77777777" w:rsidR="002D74DB" w:rsidRDefault="002D74DB">
            <w:pPr>
              <w:pStyle w:val="Normaali1"/>
              <w:spacing w:after="0"/>
            </w:pPr>
            <w:r>
              <w:rPr>
                <w:sz w:val="14"/>
                <w:szCs w:val="14"/>
              </w:rPr>
              <w:t>Antennit, tiedonsiirto ja huoneistoverkko</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237EEB20"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570EF5DA" w14:textId="77777777" w:rsidR="002D74DB" w:rsidRDefault="002D74DB">
            <w:pPr>
              <w:pStyle w:val="Normaali1"/>
              <w:spacing w:after="0"/>
            </w:pPr>
            <w:r>
              <w:rPr>
                <w:sz w:val="14"/>
                <w:szCs w:val="14"/>
              </w:rPr>
              <w:t>Päätelaitteet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3FA941E" w14:textId="77777777" w:rsidR="002D74DB" w:rsidRDefault="002D74DB">
            <w:pPr>
              <w:pStyle w:val="Normaali1"/>
              <w:spacing w:after="0"/>
            </w:pPr>
            <w:r>
              <w:rPr>
                <w:sz w:val="14"/>
                <w:szCs w:val="14"/>
              </w:rPr>
              <w:t>Yhtiön toteuttama tai vastuulleen ottama verkko yhtiöllä. Modeemit, reitittimet, televisiot ja omat jatkojohdot osakkaalla tai sopimuksen osapuolella.</w:t>
            </w:r>
          </w:p>
        </w:tc>
      </w:tr>
      <w:tr w:rsidR="002D74DB" w:rsidRPr="002D74DB" w14:paraId="4EA98B2D"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03E9328A" w14:textId="77777777" w:rsidR="002D74DB" w:rsidRDefault="002D74DB">
            <w:pPr>
              <w:pStyle w:val="Normaali1"/>
              <w:spacing w:after="0"/>
            </w:pPr>
            <w:r>
              <w:rPr>
                <w:color w:val="000000"/>
                <w:sz w:val="14"/>
                <w:szCs w:val="14"/>
              </w:rPr>
              <w:t>Huoneiston ulko-ovi, karmi ja vakiolukitus</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244487B7"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74173811" w14:textId="77777777" w:rsidR="002D74DB" w:rsidRDefault="002D74DB">
            <w:pPr>
              <w:pStyle w:val="Normaali1"/>
              <w:spacing w:after="0"/>
            </w:pPr>
            <w:r>
              <w:rPr>
                <w:color w:val="000000"/>
                <w:sz w:val="14"/>
                <w:szCs w:val="14"/>
              </w:rPr>
              <w:t>Lisälukot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39CED40B" w14:textId="77777777" w:rsidR="002D74DB" w:rsidRDefault="002D74DB">
            <w:pPr>
              <w:pStyle w:val="Normaali1"/>
              <w:spacing w:after="0"/>
            </w:pPr>
            <w:r>
              <w:rPr>
                <w:color w:val="000000"/>
                <w:sz w:val="14"/>
                <w:szCs w:val="14"/>
              </w:rPr>
              <w:t>Vakiolukitus ja ulko-ovi yhtiöllä. Osakkaan asentamat turvalukot, lisälukot ja lisävarusteet osakkaalla.</w:t>
            </w:r>
          </w:p>
        </w:tc>
      </w:tr>
      <w:tr w:rsidR="002D74DB" w:rsidRPr="002D74DB" w14:paraId="55B5D26B"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594D2DBD" w14:textId="77777777" w:rsidR="002D74DB" w:rsidRDefault="002D74DB">
            <w:pPr>
              <w:pStyle w:val="Normaali1"/>
              <w:spacing w:after="0"/>
            </w:pPr>
            <w:r>
              <w:rPr>
                <w:sz w:val="14"/>
                <w:szCs w:val="14"/>
              </w:rPr>
              <w:t>Sisäovet, sisäpuitteet, sisälasit ja sisäpuoliset ikkunarakenteet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0E09730"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4314B2A7"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C167C93" w14:textId="77777777" w:rsidR="002D74DB" w:rsidRDefault="002D74DB">
            <w:pPr>
              <w:pStyle w:val="Normaali1"/>
              <w:spacing w:after="0"/>
            </w:pPr>
            <w:r>
              <w:rPr>
                <w:sz w:val="14"/>
                <w:szCs w:val="14"/>
              </w:rPr>
              <w:t>Huoneiston sisäosia. Ulkopuite, karmi, ulkolasi ja rakennuksen ulkovaippaan liittyvät osat kuuluvat yhtiölle.</w:t>
            </w:r>
          </w:p>
        </w:tc>
      </w:tr>
      <w:tr w:rsidR="002D74DB" w:rsidRPr="002D74DB" w14:paraId="102A4EB8"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3B56237F" w14:textId="77777777" w:rsidR="002D74DB" w:rsidRDefault="002D74DB">
            <w:pPr>
              <w:pStyle w:val="Normaali1"/>
              <w:spacing w:after="0"/>
            </w:pPr>
            <w:r>
              <w:rPr>
                <w:color w:val="000000"/>
                <w:sz w:val="14"/>
                <w:szCs w:val="14"/>
              </w:rPr>
              <w:t>Parvekkeen kantavat rakenteet, vedeneristys, ulkopinnat ja vedenpoisto</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729C83B1"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79752538" w14:textId="77777777" w:rsidR="002D74DB" w:rsidRDefault="002D74DB">
            <w:pPr>
              <w:pStyle w:val="Normaali1"/>
            </w:pP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E21C25E" w14:textId="77777777" w:rsidR="002D74DB" w:rsidRDefault="002D74DB">
            <w:pPr>
              <w:pStyle w:val="Normaali1"/>
              <w:spacing w:after="0"/>
            </w:pPr>
            <w:r>
              <w:rPr>
                <w:color w:val="000000"/>
                <w:sz w:val="14"/>
                <w:szCs w:val="14"/>
              </w:rPr>
              <w:t>Rakennuksen rakenteita ja ulkovaippaa. Havaituista vaurioista ilmoitetaan yhtiölle.</w:t>
            </w:r>
          </w:p>
        </w:tc>
      </w:tr>
      <w:tr w:rsidR="002D74DB" w14:paraId="5004BE48"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421A8FA8" w14:textId="77777777" w:rsidR="002D74DB" w:rsidRDefault="002D74DB">
            <w:pPr>
              <w:pStyle w:val="Normaali1"/>
              <w:spacing w:after="0"/>
            </w:pPr>
            <w:r>
              <w:rPr>
                <w:sz w:val="14"/>
                <w:szCs w:val="14"/>
              </w:rPr>
              <w:t>Parvekkeen sisäpinnat, puhtaanapito ja tavanomainen lumen/roskien poisto</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1005FD52"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50D3EBBC"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D0766EF" w14:textId="77777777" w:rsidR="002D74DB" w:rsidRDefault="002D74DB">
            <w:pPr>
              <w:pStyle w:val="Normaali1"/>
              <w:spacing w:after="0"/>
            </w:pPr>
            <w:r>
              <w:rPr>
                <w:sz w:val="14"/>
                <w:szCs w:val="14"/>
              </w:rPr>
              <w:t>Ei koske julkisivupintoja eikä vaarallista työtä. Havaituista vaurioista ilmoitetaan yhtiölle.</w:t>
            </w:r>
          </w:p>
        </w:tc>
      </w:tr>
      <w:tr w:rsidR="002D74DB" w:rsidRPr="002D74DB" w14:paraId="5A1B0B1B"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6104B9E1" w14:textId="77777777" w:rsidR="002D74DB" w:rsidRDefault="002D74DB">
            <w:pPr>
              <w:pStyle w:val="Normaali1"/>
              <w:spacing w:after="0"/>
            </w:pPr>
            <w:r>
              <w:rPr>
                <w:color w:val="000000"/>
                <w:sz w:val="14"/>
                <w:szCs w:val="14"/>
              </w:rPr>
              <w:t>Parvekelasit, markiisit ja ilmalämpöpumput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D5BD1E5" w14:textId="77777777" w:rsidR="002D74DB" w:rsidRDefault="002D74DB">
            <w:pPr>
              <w:pStyle w:val="Normaali1"/>
              <w:spacing w:after="0"/>
            </w:pPr>
            <w:r>
              <w:rPr>
                <w:color w:val="000000"/>
                <w:sz w:val="14"/>
                <w:szCs w:val="14"/>
              </w:rPr>
              <w:t>Tapauskohtainen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68FF9EA" w14:textId="77777777" w:rsidR="002D74DB" w:rsidRDefault="002D74DB">
            <w:pPr>
              <w:pStyle w:val="Normaali1"/>
              <w:spacing w:after="0"/>
            </w:pPr>
            <w:r>
              <w:rPr>
                <w:color w:val="000000"/>
                <w:sz w:val="14"/>
                <w:szCs w:val="14"/>
              </w:rPr>
              <w:t>Tapauskohtainen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2C733092" w14:textId="77777777" w:rsidR="002D74DB" w:rsidRDefault="002D74DB">
            <w:pPr>
              <w:pStyle w:val="Normaali1"/>
              <w:spacing w:after="0"/>
            </w:pPr>
            <w:r>
              <w:rPr>
                <w:color w:val="000000"/>
                <w:sz w:val="14"/>
                <w:szCs w:val="14"/>
              </w:rPr>
              <w:t>Vastuu määräytyy yhtiöjärjestyksen, hankkijan, luvan, perustason, hyväksynnän ja ehtojen mukaan.</w:t>
            </w:r>
          </w:p>
        </w:tc>
      </w:tr>
      <w:tr w:rsidR="002D74DB" w:rsidRPr="002D74DB" w14:paraId="188F12FA"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5A86023E" w14:textId="77777777" w:rsidR="002D74DB" w:rsidRDefault="002D74DB">
            <w:pPr>
              <w:pStyle w:val="Normaali1"/>
              <w:spacing w:after="0"/>
            </w:pPr>
            <w:r>
              <w:rPr>
                <w:sz w:val="14"/>
                <w:szCs w:val="14"/>
              </w:rPr>
              <w:t>Kaapistot, kalusteet, saunan lauteet, valaisimet, lamput ja paristot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6210F2E4" w14:textId="77777777" w:rsidR="002D74DB" w:rsidRDefault="002D74DB">
            <w:pPr>
              <w:pStyle w:val="Normaali1"/>
            </w:pP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3F430406" w14:textId="77777777" w:rsidR="002D74DB" w:rsidRDefault="002D74DB">
            <w:pPr>
              <w:pStyle w:val="Normaali1"/>
              <w:spacing w:after="0"/>
            </w:pPr>
            <w:r>
              <w:rPr>
                <w:sz w:val="14"/>
                <w:szCs w:val="14"/>
              </w:rPr>
              <w:t>X</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8FE22F0" w14:textId="77777777" w:rsidR="002D74DB" w:rsidRDefault="002D74DB">
            <w:pPr>
              <w:pStyle w:val="Normaali1"/>
              <w:spacing w:after="0"/>
            </w:pPr>
            <w:r>
              <w:rPr>
                <w:sz w:val="14"/>
                <w:szCs w:val="14"/>
              </w:rPr>
              <w:t>Huoneiston sisäosia ja laitteita, ellei yhtiöjärjestys, yhtiön päätös tai perustasoon liittyvä erityinen syy muuta arviota.</w:t>
            </w:r>
          </w:p>
        </w:tc>
      </w:tr>
      <w:tr w:rsidR="002D74DB" w:rsidRPr="002D74DB" w14:paraId="7B080984"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43D7C6BA" w14:textId="77777777" w:rsidR="002D74DB" w:rsidRDefault="002D74DB">
            <w:pPr>
              <w:pStyle w:val="Normaali1"/>
              <w:spacing w:after="0"/>
            </w:pPr>
            <w:r>
              <w:rPr>
                <w:color w:val="000000"/>
                <w:sz w:val="14"/>
                <w:szCs w:val="14"/>
              </w:rPr>
              <w:t>Palovaroittimet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7EFB978" w14:textId="77777777" w:rsidR="002D74DB" w:rsidRDefault="002D74DB">
            <w:pPr>
              <w:pStyle w:val="Normaali1"/>
              <w:spacing w:after="0"/>
            </w:pPr>
            <w:r>
              <w:rPr>
                <w:color w:val="000000"/>
                <w:sz w:val="14"/>
                <w:szCs w:val="14"/>
              </w:rPr>
              <w:t>X</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52AAF9A6" w14:textId="77777777" w:rsidR="002D74DB" w:rsidRDefault="002D74DB">
            <w:pPr>
              <w:pStyle w:val="Normaali1"/>
              <w:spacing w:after="0"/>
            </w:pPr>
            <w:r>
              <w:rPr>
                <w:color w:val="000000"/>
                <w:sz w:val="14"/>
                <w:szCs w:val="14"/>
              </w:rPr>
              <w:t>Testaus ja vikailmoitus</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43832F8" w14:textId="77777777" w:rsidR="002D74DB" w:rsidRDefault="002D74DB">
            <w:pPr>
              <w:pStyle w:val="Normaali1"/>
              <w:spacing w:after="0"/>
            </w:pPr>
            <w:r>
              <w:rPr>
                <w:color w:val="000000"/>
                <w:sz w:val="14"/>
                <w:szCs w:val="14"/>
              </w:rPr>
              <w:t>Rakennuksen omistaja vastaa määrästä ja toimintakunnosta; asukas testaa ja ilmoittaa vioista.</w:t>
            </w:r>
          </w:p>
        </w:tc>
      </w:tr>
    </w:tbl>
    <w:p w14:paraId="49FBD4FF" w14:textId="77777777" w:rsidR="00BD6BED" w:rsidRDefault="00BD6BED">
      <w:pPr>
        <w:rPr>
          <w:kern w:val="2"/>
          <w:szCs w:val="17"/>
          <w:lang w:val="fi-FI" w:eastAsia="fi-FI"/>
          <w14:ligatures w14:val="standardContextual"/>
        </w:rPr>
      </w:pPr>
    </w:p>
    <w:p w14:paraId="3EA41821" w14:textId="77777777" w:rsidR="000D1520" w:rsidRPr="00BD6BED" w:rsidRDefault="001F1818">
      <w:pPr>
        <w:rPr>
          <w:lang w:val="fi-FI"/>
        </w:rPr>
      </w:pPr>
      <w:r w:rsidRPr="00BD6BED">
        <w:rPr>
          <w:lang w:val="fi-FI"/>
        </w:rPr>
        <w:br w:type="page"/>
      </w:r>
    </w:p>
    <w:p w14:paraId="383E91EA" w14:textId="77777777" w:rsidR="000D1520" w:rsidRDefault="001F1818">
      <w:pPr>
        <w:pStyle w:val="Otsikko1"/>
      </w:pPr>
      <w:r>
        <w:lastRenderedPageBreak/>
        <w:t>A3. Toimi näin vahingossa</w:t>
      </w:r>
    </w:p>
    <w:p w14:paraId="53709560" w14:textId="5B9F5F64" w:rsidR="000D1520" w:rsidRPr="003C07CD" w:rsidRDefault="001F1818">
      <w:pPr>
        <w:rPr>
          <w:lang w:val="fi-FI"/>
        </w:rPr>
      </w:pPr>
      <w:r w:rsidRPr="003C07CD">
        <w:rPr>
          <w:b/>
          <w:color w:val="2F5597"/>
          <w:lang w:val="fi-FI"/>
        </w:rPr>
        <w:t xml:space="preserve">1. </w:t>
      </w:r>
      <w:proofErr w:type="gramStart"/>
      <w:r w:rsidRPr="003C07CD">
        <w:rPr>
          <w:b/>
          <w:color w:val="2F5597"/>
          <w:lang w:val="fi-FI"/>
        </w:rPr>
        <w:t xml:space="preserve">Turvaa  </w:t>
      </w:r>
      <w:r w:rsidR="003C07CD">
        <w:rPr>
          <w:lang w:val="fi-FI"/>
        </w:rPr>
        <w:t>Vaaraa</w:t>
      </w:r>
      <w:proofErr w:type="gramEnd"/>
      <w:r w:rsidR="003C07CD">
        <w:rPr>
          <w:lang w:val="fi-FI"/>
        </w:rPr>
        <w:t xml:space="preserve"> aiheuttavassa h</w:t>
      </w:r>
      <w:r w:rsidRPr="003C07CD">
        <w:rPr>
          <w:lang w:val="fi-FI"/>
        </w:rPr>
        <w:t>ätätilanteessa soita 112. Varoita muita.</w:t>
      </w:r>
    </w:p>
    <w:p w14:paraId="211F55C6" w14:textId="77777777" w:rsidR="000D1520" w:rsidRPr="003C07CD" w:rsidRDefault="001F1818">
      <w:pPr>
        <w:rPr>
          <w:lang w:val="fi-FI"/>
        </w:rPr>
      </w:pPr>
      <w:r w:rsidRPr="003C07CD">
        <w:rPr>
          <w:b/>
          <w:color w:val="2F5597"/>
          <w:lang w:val="fi-FI"/>
        </w:rPr>
        <w:t xml:space="preserve">2. </w:t>
      </w:r>
      <w:proofErr w:type="gramStart"/>
      <w:r w:rsidRPr="003C07CD">
        <w:rPr>
          <w:b/>
          <w:color w:val="2F5597"/>
          <w:lang w:val="fi-FI"/>
        </w:rPr>
        <w:t xml:space="preserve">Pysäytä  </w:t>
      </w:r>
      <w:r w:rsidRPr="003C07CD">
        <w:rPr>
          <w:lang w:val="fi-FI"/>
        </w:rPr>
        <w:t>Sulje</w:t>
      </w:r>
      <w:proofErr w:type="gramEnd"/>
      <w:r w:rsidRPr="003C07CD">
        <w:rPr>
          <w:lang w:val="fi-FI"/>
        </w:rPr>
        <w:t xml:space="preserve"> vesi tai sähkö vain, jos se on turvallista.</w:t>
      </w:r>
    </w:p>
    <w:p w14:paraId="4A2A54DC" w14:textId="77777777" w:rsidR="000D1520" w:rsidRPr="003C07CD" w:rsidRDefault="001F1818">
      <w:pPr>
        <w:rPr>
          <w:lang w:val="fi-FI"/>
        </w:rPr>
      </w:pPr>
      <w:r w:rsidRPr="003C07CD">
        <w:rPr>
          <w:b/>
          <w:color w:val="2F5597"/>
          <w:lang w:val="fi-FI"/>
        </w:rPr>
        <w:t xml:space="preserve">3. </w:t>
      </w:r>
      <w:proofErr w:type="gramStart"/>
      <w:r w:rsidRPr="003C07CD">
        <w:rPr>
          <w:b/>
          <w:color w:val="2F5597"/>
          <w:lang w:val="fi-FI"/>
        </w:rPr>
        <w:t xml:space="preserve">Rajoita  </w:t>
      </w:r>
      <w:r w:rsidRPr="003C07CD">
        <w:rPr>
          <w:lang w:val="fi-FI"/>
        </w:rPr>
        <w:t>Suojaa</w:t>
      </w:r>
      <w:proofErr w:type="gramEnd"/>
      <w:r w:rsidRPr="003C07CD">
        <w:rPr>
          <w:lang w:val="fi-FI"/>
        </w:rPr>
        <w:t xml:space="preserve"> irtaimisto ja estä vahingon laajeneminen.</w:t>
      </w:r>
    </w:p>
    <w:p w14:paraId="55066425" w14:textId="77777777" w:rsidR="000D1520" w:rsidRPr="003C07CD" w:rsidRDefault="001F1818">
      <w:pPr>
        <w:rPr>
          <w:lang w:val="fi-FI"/>
        </w:rPr>
      </w:pPr>
      <w:r w:rsidRPr="003C07CD">
        <w:rPr>
          <w:b/>
          <w:color w:val="2F5597"/>
          <w:lang w:val="fi-FI"/>
        </w:rPr>
        <w:t xml:space="preserve">4. </w:t>
      </w:r>
      <w:proofErr w:type="gramStart"/>
      <w:r w:rsidRPr="003C07CD">
        <w:rPr>
          <w:b/>
          <w:color w:val="2F5597"/>
          <w:lang w:val="fi-FI"/>
        </w:rPr>
        <w:t xml:space="preserve">Ilmoita  </w:t>
      </w:r>
      <w:r w:rsidRPr="003C07CD">
        <w:rPr>
          <w:lang w:val="fi-FI"/>
        </w:rPr>
        <w:t>Ota</w:t>
      </w:r>
      <w:proofErr w:type="gramEnd"/>
      <w:r w:rsidRPr="003C07CD">
        <w:rPr>
          <w:lang w:val="fi-FI"/>
        </w:rPr>
        <w:t xml:space="preserve"> heti yhteys huoltopäivystykseen tai isännöintiin.</w:t>
      </w:r>
    </w:p>
    <w:p w14:paraId="713CD2AE" w14:textId="77777777" w:rsidR="000D1520" w:rsidRPr="003C07CD" w:rsidRDefault="001F1818">
      <w:pPr>
        <w:rPr>
          <w:lang w:val="fi-FI"/>
        </w:rPr>
      </w:pPr>
      <w:r w:rsidRPr="003C07CD">
        <w:rPr>
          <w:b/>
          <w:color w:val="2F5597"/>
          <w:lang w:val="fi-FI"/>
        </w:rPr>
        <w:t xml:space="preserve">5. </w:t>
      </w:r>
      <w:proofErr w:type="gramStart"/>
      <w:r w:rsidRPr="003C07CD">
        <w:rPr>
          <w:b/>
          <w:color w:val="2F5597"/>
          <w:lang w:val="fi-FI"/>
        </w:rPr>
        <w:t xml:space="preserve">Dokumentoi  </w:t>
      </w:r>
      <w:r w:rsidRPr="003C07CD">
        <w:rPr>
          <w:lang w:val="fi-FI"/>
        </w:rPr>
        <w:t>Ota</w:t>
      </w:r>
      <w:proofErr w:type="gramEnd"/>
      <w:r w:rsidRPr="003C07CD">
        <w:rPr>
          <w:lang w:val="fi-FI"/>
        </w:rPr>
        <w:t xml:space="preserve"> kuvat, kirjaa havaintoaika ja tehdyt toimet.</w:t>
      </w:r>
    </w:p>
    <w:p w14:paraId="456B44FD" w14:textId="77777777" w:rsidR="000D1520" w:rsidRPr="003C07CD" w:rsidRDefault="001F1818">
      <w:pPr>
        <w:rPr>
          <w:lang w:val="fi-FI"/>
        </w:rPr>
      </w:pPr>
      <w:r w:rsidRPr="003C07CD">
        <w:rPr>
          <w:b/>
          <w:color w:val="2F5597"/>
          <w:lang w:val="fi-FI"/>
        </w:rPr>
        <w:t xml:space="preserve">6. </w:t>
      </w:r>
      <w:proofErr w:type="gramStart"/>
      <w:r w:rsidRPr="003C07CD">
        <w:rPr>
          <w:b/>
          <w:color w:val="2F5597"/>
          <w:lang w:val="fi-FI"/>
        </w:rPr>
        <w:t xml:space="preserve">Vakuutus  </w:t>
      </w:r>
      <w:r w:rsidRPr="003C07CD">
        <w:rPr>
          <w:lang w:val="fi-FI"/>
        </w:rPr>
        <w:t>Ilmoita</w:t>
      </w:r>
      <w:proofErr w:type="gramEnd"/>
      <w:r w:rsidRPr="003C07CD">
        <w:rPr>
          <w:lang w:val="fi-FI"/>
        </w:rPr>
        <w:t xml:space="preserve"> irtaimisto- ja sijaisasumiskuluista omaan kotivakuutukseen ehtojen mukaan.</w:t>
      </w:r>
    </w:p>
    <w:tbl>
      <w:tblPr>
        <w:tblW w:w="0" w:type="auto"/>
        <w:tblLook w:val="04A0" w:firstRow="1" w:lastRow="0" w:firstColumn="1" w:lastColumn="0" w:noHBand="0" w:noVBand="1"/>
      </w:tblPr>
      <w:tblGrid>
        <w:gridCol w:w="10482"/>
      </w:tblGrid>
      <w:tr w:rsidR="000D1520" w:rsidRPr="003C07CD" w14:paraId="34E6648E" w14:textId="77777777">
        <w:tc>
          <w:tcPr>
            <w:tcW w:w="10482" w:type="dxa"/>
            <w:shd w:val="clear" w:color="auto" w:fill="E6F0F7"/>
            <w:tcMar>
              <w:top w:w="160" w:type="dxa"/>
              <w:left w:w="160" w:type="dxa"/>
              <w:bottom w:w="160" w:type="dxa"/>
              <w:right w:w="160" w:type="dxa"/>
            </w:tcMar>
          </w:tcPr>
          <w:p w14:paraId="1A25BD93" w14:textId="77777777" w:rsidR="000D1520" w:rsidRPr="003C07CD" w:rsidRDefault="001F1818">
            <w:pPr>
              <w:rPr>
                <w:lang w:val="fi-FI"/>
              </w:rPr>
            </w:pPr>
            <w:r w:rsidRPr="003C07CD">
              <w:rPr>
                <w:b/>
                <w:color w:val="17365D"/>
                <w:lang w:val="fi-FI"/>
              </w:rPr>
              <w:t>ILMOITUKSEEN VÄHINTÄÄN</w:t>
            </w:r>
            <w:r w:rsidRPr="003C07CD">
              <w:rPr>
                <w:b/>
                <w:color w:val="17365D"/>
                <w:lang w:val="fi-FI"/>
              </w:rPr>
              <w:br/>
            </w:r>
            <w:r w:rsidRPr="003C07CD">
              <w:rPr>
                <w:lang w:val="fi-FI"/>
              </w:rPr>
              <w:t>Osoite ja huoneisto, yhteystiedot, tapahtuma- ja havaintoaika, tapahtumakuvaus, nykytilanne, tehdyt ensitoimet ja valokuvat.</w:t>
            </w:r>
          </w:p>
        </w:tc>
      </w:tr>
    </w:tbl>
    <w:p w14:paraId="05AC5F40" w14:textId="77777777" w:rsidR="000D1520" w:rsidRPr="003C07CD" w:rsidRDefault="000D1520">
      <w:pPr>
        <w:rPr>
          <w:lang w:val="fi-FI"/>
        </w:rPr>
      </w:pPr>
    </w:p>
    <w:p w14:paraId="22C693B7" w14:textId="77777777" w:rsidR="00544BDE" w:rsidRDefault="00544BDE">
      <w:pPr>
        <w:pStyle w:val="Otsikko1"/>
        <w:rPr>
          <w:kern w:val="36"/>
          <w:szCs w:val="34"/>
          <w:lang w:val="fi-FI" w:eastAsia="fi-FI"/>
          <w14:ligatures w14:val="standardContextual"/>
        </w:rPr>
      </w:pPr>
      <w:r w:rsidRPr="00544BDE">
        <w:rPr>
          <w:lang w:val="fi-FI"/>
        </w:rPr>
        <w:t>A4. Hyödyllisiä linkkejä osakkaalle ja asukkaalle</w:t>
      </w:r>
    </w:p>
    <w:p w14:paraId="488805FC" w14:textId="77777777" w:rsidR="00544BDE" w:rsidRDefault="00544BDE">
      <w:pPr>
        <w:pStyle w:val="Normaali1"/>
      </w:pPr>
      <w:r>
        <w:t>Alla olevat linkit auttavat tarkistamaan kunnossapitovastuun, muutostyöilmoituksen, palovaroittimien, sähköturvallisuuden ja vahinkotilanteiden perusohjeet. Yhtiöjärjestys ja yhtiökohtaiset ohjeet tarkistetaan kuitenkin aina ensin.</w:t>
      </w:r>
    </w:p>
    <w:tbl>
      <w:tblPr>
        <w:tblW w:w="0" w:type="auto"/>
        <w:tblCellMar>
          <w:left w:w="0" w:type="dxa"/>
          <w:right w:w="0" w:type="dxa"/>
        </w:tblCellMar>
        <w:tblLook w:val="04A0" w:firstRow="1" w:lastRow="0" w:firstColumn="1" w:lastColumn="0" w:noHBand="0" w:noVBand="1"/>
      </w:tblPr>
      <w:tblGrid>
        <w:gridCol w:w="1372"/>
        <w:gridCol w:w="1599"/>
        <w:gridCol w:w="7491"/>
      </w:tblGrid>
      <w:tr w:rsidR="00544BDE" w14:paraId="7CC31B21" w14:textId="77777777">
        <w:trPr>
          <w:tblHeader/>
        </w:trPr>
        <w:tc>
          <w:tcPr>
            <w:tcW w:w="2551" w:type="dxa"/>
            <w:tcBorders>
              <w:top w:val="single" w:sz="8" w:space="0" w:color="auto"/>
              <w:left w:val="single" w:sz="8" w:space="0" w:color="auto"/>
              <w:bottom w:val="single" w:sz="8" w:space="0" w:color="auto"/>
              <w:right w:val="single" w:sz="8" w:space="0" w:color="auto"/>
            </w:tcBorders>
            <w:shd w:val="clear" w:color="auto" w:fill="17365D"/>
            <w:tcMar>
              <w:top w:w="100" w:type="dxa"/>
              <w:left w:w="100" w:type="dxa"/>
              <w:bottom w:w="100" w:type="dxa"/>
              <w:right w:w="100" w:type="dxa"/>
            </w:tcMar>
            <w:hideMark/>
          </w:tcPr>
          <w:p w14:paraId="21DC2119" w14:textId="77777777" w:rsidR="00544BDE" w:rsidRDefault="00544BDE">
            <w:pPr>
              <w:pStyle w:val="Normaali1"/>
              <w:jc w:val="center"/>
            </w:pPr>
            <w:r>
              <w:rPr>
                <w:b/>
                <w:bCs/>
                <w:color w:val="FFFFFF"/>
                <w:sz w:val="15"/>
                <w:szCs w:val="15"/>
              </w:rPr>
              <w:t>Aihe</w:t>
            </w:r>
          </w:p>
        </w:tc>
        <w:tc>
          <w:tcPr>
            <w:tcW w:w="3969" w:type="dxa"/>
            <w:tcBorders>
              <w:top w:val="single" w:sz="8" w:space="0" w:color="auto"/>
              <w:left w:val="nil"/>
              <w:bottom w:val="single" w:sz="8" w:space="0" w:color="auto"/>
              <w:right w:val="single" w:sz="8" w:space="0" w:color="auto"/>
            </w:tcBorders>
            <w:shd w:val="clear" w:color="auto" w:fill="17365D"/>
            <w:tcMar>
              <w:top w:w="100" w:type="dxa"/>
              <w:left w:w="100" w:type="dxa"/>
              <w:bottom w:w="100" w:type="dxa"/>
              <w:right w:w="100" w:type="dxa"/>
            </w:tcMar>
            <w:hideMark/>
          </w:tcPr>
          <w:p w14:paraId="14EE8AFC" w14:textId="77777777" w:rsidR="00544BDE" w:rsidRDefault="00544BDE">
            <w:pPr>
              <w:pStyle w:val="Normaali1"/>
              <w:jc w:val="center"/>
            </w:pPr>
            <w:r>
              <w:rPr>
                <w:b/>
                <w:bCs/>
                <w:color w:val="FFFFFF"/>
                <w:sz w:val="15"/>
                <w:szCs w:val="15"/>
              </w:rPr>
              <w:t>Milloin hyödyllinen</w:t>
            </w:r>
          </w:p>
        </w:tc>
        <w:tc>
          <w:tcPr>
            <w:tcW w:w="4252" w:type="dxa"/>
            <w:tcBorders>
              <w:top w:val="single" w:sz="8" w:space="0" w:color="auto"/>
              <w:left w:val="nil"/>
              <w:bottom w:val="single" w:sz="8" w:space="0" w:color="auto"/>
              <w:right w:val="single" w:sz="8" w:space="0" w:color="auto"/>
            </w:tcBorders>
            <w:shd w:val="clear" w:color="auto" w:fill="17365D"/>
            <w:tcMar>
              <w:top w:w="100" w:type="dxa"/>
              <w:left w:w="100" w:type="dxa"/>
              <w:bottom w:w="100" w:type="dxa"/>
              <w:right w:w="100" w:type="dxa"/>
            </w:tcMar>
            <w:hideMark/>
          </w:tcPr>
          <w:p w14:paraId="1E56A34A" w14:textId="77777777" w:rsidR="00544BDE" w:rsidRDefault="00544BDE">
            <w:pPr>
              <w:pStyle w:val="Normaali1"/>
              <w:jc w:val="center"/>
            </w:pPr>
            <w:r>
              <w:rPr>
                <w:b/>
                <w:bCs/>
                <w:color w:val="FFFFFF"/>
                <w:sz w:val="15"/>
                <w:szCs w:val="15"/>
              </w:rPr>
              <w:t>Verkkosivu</w:t>
            </w:r>
          </w:p>
        </w:tc>
      </w:tr>
      <w:tr w:rsidR="00544BDE" w:rsidRPr="00544BDE" w14:paraId="2F42A986"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63F4CB9B" w14:textId="77777777" w:rsidR="00544BDE" w:rsidRDefault="00544BDE">
            <w:pPr>
              <w:pStyle w:val="Normaali1"/>
              <w:spacing w:after="0"/>
            </w:pPr>
            <w:r>
              <w:rPr>
                <w:sz w:val="14"/>
                <w:szCs w:val="14"/>
              </w:rPr>
              <w:t>Asunto-osakeyhtiölaki</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4133D4A5" w14:textId="77777777" w:rsidR="00544BDE" w:rsidRDefault="00544BDE">
            <w:pPr>
              <w:pStyle w:val="Normaali1"/>
              <w:spacing w:after="0"/>
            </w:pPr>
            <w:r>
              <w:rPr>
                <w:sz w:val="14"/>
                <w:szCs w:val="14"/>
              </w:rPr>
              <w:t>Kunnossapitovastuun ja muutostöiden oikeudellinen perusta.</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C71A7E3" w14:textId="77777777" w:rsidR="00544BDE" w:rsidRDefault="00544BDE">
            <w:pPr>
              <w:pStyle w:val="Normaali1"/>
              <w:spacing w:after="0"/>
            </w:pPr>
            <w:r>
              <w:rPr>
                <w:sz w:val="14"/>
                <w:szCs w:val="14"/>
              </w:rPr>
              <w:t>https://finlex.fi/fi/lainsaadanto/2009/1599</w:t>
            </w:r>
          </w:p>
        </w:tc>
      </w:tr>
      <w:tr w:rsidR="00544BDE" w:rsidRPr="00544BDE" w14:paraId="411ADA40"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2B6E4F79" w14:textId="77777777" w:rsidR="00544BDE" w:rsidRDefault="00544BDE">
            <w:pPr>
              <w:pStyle w:val="Normaali1"/>
              <w:spacing w:after="0"/>
            </w:pPr>
            <w:r>
              <w:rPr>
                <w:color w:val="000000"/>
                <w:sz w:val="14"/>
                <w:szCs w:val="14"/>
              </w:rPr>
              <w:t>Kiinteistöliitto: kunnossapitovastuu</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1EBADF9" w14:textId="77777777" w:rsidR="00544BDE" w:rsidRDefault="00544BDE">
            <w:pPr>
              <w:pStyle w:val="Normaali1"/>
              <w:spacing w:after="0"/>
            </w:pPr>
            <w:r>
              <w:rPr>
                <w:color w:val="000000"/>
                <w:sz w:val="14"/>
                <w:szCs w:val="14"/>
              </w:rPr>
              <w:t>Osakkaan ja yhtiön vastuunjaon taustaksi.</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097DFB35" w14:textId="77777777" w:rsidR="00544BDE" w:rsidRDefault="00544BDE">
            <w:pPr>
              <w:pStyle w:val="Normaali1"/>
              <w:spacing w:after="0"/>
            </w:pPr>
            <w:r>
              <w:rPr>
                <w:color w:val="000000"/>
                <w:sz w:val="14"/>
                <w:szCs w:val="14"/>
              </w:rPr>
              <w:t>https://www.kiinteistoliitto.fi/media/anaatuzi/kunnossapitovastuutosakkaannakokulmasta2023-9-21.pdf</w:t>
            </w:r>
          </w:p>
        </w:tc>
      </w:tr>
      <w:tr w:rsidR="00544BDE" w:rsidRPr="00544BDE" w14:paraId="2FF49878"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3E33935B" w14:textId="77777777" w:rsidR="00544BDE" w:rsidRDefault="00544BDE">
            <w:pPr>
              <w:pStyle w:val="Normaali1"/>
              <w:spacing w:after="0"/>
            </w:pPr>
            <w:r>
              <w:rPr>
                <w:sz w:val="14"/>
                <w:szCs w:val="14"/>
              </w:rPr>
              <w:t>Kiinteistöliitto: muutostyöt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5BA8D62F" w14:textId="77777777" w:rsidR="00544BDE" w:rsidRDefault="00544BDE">
            <w:pPr>
              <w:pStyle w:val="Normaali1"/>
              <w:spacing w:after="0"/>
            </w:pPr>
            <w:r>
              <w:rPr>
                <w:sz w:val="14"/>
                <w:szCs w:val="14"/>
              </w:rPr>
              <w:t>Kun osakas suunnittelee remonttia tai muutosta huoneistossa.</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72DB7E4" w14:textId="77777777" w:rsidR="00544BDE" w:rsidRDefault="00544BDE">
            <w:pPr>
              <w:pStyle w:val="Normaali1"/>
              <w:spacing w:after="0"/>
            </w:pPr>
            <w:r>
              <w:rPr>
                <w:sz w:val="14"/>
                <w:szCs w:val="14"/>
              </w:rPr>
              <w:t>https://www.kiinteistoliitto.fi/media/wkelp3lk/osakkaanoikeudetjavelvollisuudethuoneistonmuutostoissa_sanninuutinen.pdf</w:t>
            </w:r>
          </w:p>
        </w:tc>
      </w:tr>
      <w:tr w:rsidR="00544BDE" w14:paraId="11BD6DD9"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558A0A23" w14:textId="77777777" w:rsidR="00544BDE" w:rsidRDefault="00544BDE">
            <w:pPr>
              <w:pStyle w:val="Normaali1"/>
              <w:spacing w:after="0"/>
            </w:pPr>
            <w:r>
              <w:rPr>
                <w:color w:val="000000"/>
                <w:sz w:val="14"/>
                <w:szCs w:val="14"/>
              </w:rPr>
              <w:t>Vastuunjako.fi</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2BB3B2B0" w14:textId="77777777" w:rsidR="00544BDE" w:rsidRDefault="00544BDE">
            <w:pPr>
              <w:pStyle w:val="Normaali1"/>
              <w:spacing w:after="0"/>
            </w:pPr>
            <w:r>
              <w:rPr>
                <w:color w:val="000000"/>
                <w:sz w:val="14"/>
                <w:szCs w:val="14"/>
              </w:rPr>
              <w:t>Käytännön vastuunjakokysymyksiin ja esimerkkitilanteisiin.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27DAD8D7" w14:textId="77777777" w:rsidR="00544BDE" w:rsidRDefault="00544BDE">
            <w:pPr>
              <w:pStyle w:val="Normaali1"/>
              <w:spacing w:after="0"/>
            </w:pPr>
            <w:r>
              <w:rPr>
                <w:color w:val="000000"/>
                <w:sz w:val="14"/>
                <w:szCs w:val="14"/>
              </w:rPr>
              <w:t>https://www.vastuunjako.fi/</w:t>
            </w:r>
          </w:p>
        </w:tc>
      </w:tr>
      <w:tr w:rsidR="00544BDE" w:rsidRPr="00544BDE" w14:paraId="1036CFE6"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2B2BEB16" w14:textId="77777777" w:rsidR="00544BDE" w:rsidRDefault="00544BDE">
            <w:pPr>
              <w:pStyle w:val="Normaali1"/>
              <w:spacing w:after="0"/>
            </w:pPr>
            <w:r>
              <w:rPr>
                <w:sz w:val="14"/>
                <w:szCs w:val="14"/>
              </w:rPr>
              <w:t>Palovaroittimet taloyhtiössä</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4EE668E2" w14:textId="77777777" w:rsidR="00544BDE" w:rsidRDefault="00544BDE">
            <w:pPr>
              <w:pStyle w:val="Normaali1"/>
              <w:spacing w:after="0"/>
            </w:pPr>
            <w:r>
              <w:rPr>
                <w:sz w:val="14"/>
                <w:szCs w:val="14"/>
              </w:rPr>
              <w:t>Palovaroittimien taloyhtiövastuu, asukkaan vikailmoitus ja testaus.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78528149" w14:textId="77777777" w:rsidR="00544BDE" w:rsidRDefault="00544BDE">
            <w:pPr>
              <w:pStyle w:val="Normaali1"/>
              <w:spacing w:after="0"/>
            </w:pPr>
            <w:r>
              <w:rPr>
                <w:sz w:val="14"/>
                <w:szCs w:val="14"/>
              </w:rPr>
              <w:t>https://www.spek.fi/turvallisuus/paloturvallinen-taloyhtio/taloyhtion-vastuu/</w:t>
            </w:r>
          </w:p>
        </w:tc>
      </w:tr>
      <w:tr w:rsidR="00544BDE" w:rsidRPr="00544BDE" w14:paraId="15B01770"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21D26021" w14:textId="77777777" w:rsidR="00544BDE" w:rsidRDefault="00544BDE">
            <w:pPr>
              <w:pStyle w:val="Normaali1"/>
              <w:spacing w:after="0"/>
            </w:pPr>
            <w:r>
              <w:rPr>
                <w:color w:val="000000"/>
                <w:sz w:val="14"/>
                <w:szCs w:val="14"/>
              </w:rPr>
              <w:t>Pelastustoimi: palovaroitinvastuu</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EBEA6F6" w14:textId="77777777" w:rsidR="00544BDE" w:rsidRDefault="00544BDE">
            <w:pPr>
              <w:pStyle w:val="Normaali1"/>
              <w:spacing w:after="0"/>
            </w:pPr>
            <w:r>
              <w:rPr>
                <w:color w:val="000000"/>
                <w:sz w:val="14"/>
                <w:szCs w:val="14"/>
              </w:rPr>
              <w:t>Viranomaisohje palovaroittimia koskevan vastuun muuttumisesta.</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1317DE19" w14:textId="77777777" w:rsidR="00544BDE" w:rsidRDefault="00544BDE">
            <w:pPr>
              <w:pStyle w:val="Normaali1"/>
              <w:spacing w:after="0"/>
            </w:pPr>
            <w:r>
              <w:rPr>
                <w:color w:val="000000"/>
                <w:sz w:val="14"/>
                <w:szCs w:val="14"/>
              </w:rPr>
              <w:t>https://pelastustoimi.fi/-/palovaroittimia-koskevat-vastuut-muuttuvat</w:t>
            </w:r>
          </w:p>
        </w:tc>
      </w:tr>
      <w:tr w:rsidR="00544BDE" w:rsidRPr="00544BDE" w14:paraId="0CED45EA" w14:textId="77777777">
        <w:tc>
          <w:tcPr>
            <w:tcW w:w="0" w:type="auto"/>
            <w:tcBorders>
              <w:top w:val="nil"/>
              <w:left w:val="single" w:sz="8" w:space="0" w:color="auto"/>
              <w:bottom w:val="single" w:sz="8" w:space="0" w:color="auto"/>
              <w:right w:val="single" w:sz="8" w:space="0" w:color="auto"/>
            </w:tcBorders>
            <w:tcMar>
              <w:top w:w="90" w:type="dxa"/>
              <w:left w:w="90" w:type="dxa"/>
              <w:bottom w:w="90" w:type="dxa"/>
              <w:right w:w="90" w:type="dxa"/>
            </w:tcMar>
            <w:vAlign w:val="center"/>
            <w:hideMark/>
          </w:tcPr>
          <w:p w14:paraId="1F7FD990" w14:textId="77777777" w:rsidR="00544BDE" w:rsidRDefault="00544BDE">
            <w:pPr>
              <w:pStyle w:val="Normaali1"/>
              <w:spacing w:after="0"/>
            </w:pPr>
            <w:r>
              <w:rPr>
                <w:sz w:val="14"/>
                <w:szCs w:val="14"/>
              </w:rPr>
              <w:t>Tukes: kodin sähköturvallisuus</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06CA33CC" w14:textId="77777777" w:rsidR="00544BDE" w:rsidRDefault="00544BDE">
            <w:pPr>
              <w:pStyle w:val="Normaali1"/>
              <w:spacing w:after="0"/>
            </w:pPr>
            <w:r>
              <w:rPr>
                <w:sz w:val="14"/>
                <w:szCs w:val="14"/>
              </w:rPr>
              <w:t>Sähkölaitteiden turvallinen käyttö ja kodin sähköön liittyvät perusohjeet.</w:t>
            </w:r>
          </w:p>
        </w:tc>
        <w:tc>
          <w:tcPr>
            <w:tcW w:w="0" w:type="auto"/>
            <w:tcBorders>
              <w:top w:val="nil"/>
              <w:left w:val="nil"/>
              <w:bottom w:val="single" w:sz="8" w:space="0" w:color="auto"/>
              <w:right w:val="single" w:sz="8" w:space="0" w:color="auto"/>
            </w:tcBorders>
            <w:tcMar>
              <w:top w:w="90" w:type="dxa"/>
              <w:left w:w="90" w:type="dxa"/>
              <w:bottom w:w="90" w:type="dxa"/>
              <w:right w:w="90" w:type="dxa"/>
            </w:tcMar>
            <w:vAlign w:val="center"/>
            <w:hideMark/>
          </w:tcPr>
          <w:p w14:paraId="1631BB5B" w14:textId="77777777" w:rsidR="00544BDE" w:rsidRDefault="00544BDE">
            <w:pPr>
              <w:pStyle w:val="Normaali1"/>
              <w:spacing w:after="0"/>
            </w:pPr>
            <w:r>
              <w:rPr>
                <w:sz w:val="14"/>
                <w:szCs w:val="14"/>
              </w:rPr>
              <w:t>https://tukes.fi/kodin-sahkoturvallisuus</w:t>
            </w:r>
          </w:p>
        </w:tc>
      </w:tr>
      <w:tr w:rsidR="00544BDE" w:rsidRPr="00544BDE" w14:paraId="13C86765" w14:textId="77777777">
        <w:tc>
          <w:tcPr>
            <w:tcW w:w="0" w:type="auto"/>
            <w:tcBorders>
              <w:top w:val="nil"/>
              <w:left w:val="single" w:sz="8" w:space="0" w:color="auto"/>
              <w:bottom w:val="single" w:sz="8" w:space="0" w:color="auto"/>
              <w:right w:val="single" w:sz="8" w:space="0" w:color="auto"/>
            </w:tcBorders>
            <w:shd w:val="clear" w:color="auto" w:fill="F3F6F9"/>
            <w:tcMar>
              <w:top w:w="90" w:type="dxa"/>
              <w:left w:w="90" w:type="dxa"/>
              <w:bottom w:w="90" w:type="dxa"/>
              <w:right w:w="90" w:type="dxa"/>
            </w:tcMar>
            <w:vAlign w:val="center"/>
            <w:hideMark/>
          </w:tcPr>
          <w:p w14:paraId="059FC9CC" w14:textId="77777777" w:rsidR="00544BDE" w:rsidRDefault="00544BDE">
            <w:pPr>
              <w:pStyle w:val="Normaali1"/>
              <w:spacing w:after="0"/>
            </w:pPr>
            <w:r>
              <w:rPr>
                <w:color w:val="000000"/>
                <w:sz w:val="14"/>
                <w:szCs w:val="14"/>
              </w:rPr>
              <w:t>Tukes: tee-se-itse-sähkötyöt</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5E0D5BE4" w14:textId="77777777" w:rsidR="00544BDE" w:rsidRDefault="00544BDE">
            <w:pPr>
              <w:pStyle w:val="Normaali1"/>
              <w:spacing w:after="0"/>
            </w:pPr>
            <w:r>
              <w:rPr>
                <w:color w:val="000000"/>
                <w:sz w:val="14"/>
                <w:szCs w:val="14"/>
              </w:rPr>
              <w:t>Mitä pieniä sähkötöitä tavallinen käyttäjä saa tehdä itse ja milloin tarvitaan ammattilainen.</w:t>
            </w:r>
          </w:p>
        </w:tc>
        <w:tc>
          <w:tcPr>
            <w:tcW w:w="0" w:type="auto"/>
            <w:tcBorders>
              <w:top w:val="nil"/>
              <w:left w:val="nil"/>
              <w:bottom w:val="single" w:sz="8" w:space="0" w:color="auto"/>
              <w:right w:val="single" w:sz="8" w:space="0" w:color="auto"/>
            </w:tcBorders>
            <w:shd w:val="clear" w:color="auto" w:fill="F3F6F9"/>
            <w:tcMar>
              <w:top w:w="90" w:type="dxa"/>
              <w:left w:w="90" w:type="dxa"/>
              <w:bottom w:w="90" w:type="dxa"/>
              <w:right w:w="90" w:type="dxa"/>
            </w:tcMar>
            <w:vAlign w:val="center"/>
            <w:hideMark/>
          </w:tcPr>
          <w:p w14:paraId="418B304A" w14:textId="77777777" w:rsidR="00544BDE" w:rsidRDefault="00544BDE">
            <w:pPr>
              <w:pStyle w:val="Normaali1"/>
              <w:spacing w:after="0"/>
            </w:pPr>
            <w:r>
              <w:rPr>
                <w:color w:val="000000"/>
                <w:sz w:val="14"/>
                <w:szCs w:val="14"/>
              </w:rPr>
              <w:t>https://tukes.fi/tee-se-itse-sahkotyot</w:t>
            </w:r>
          </w:p>
        </w:tc>
      </w:tr>
    </w:tbl>
    <w:p w14:paraId="40CECE8D" w14:textId="77777777" w:rsidR="000D1520" w:rsidRPr="003C07CD" w:rsidRDefault="001F1818">
      <w:pPr>
        <w:rPr>
          <w:lang w:val="fi-FI"/>
        </w:rPr>
      </w:pPr>
      <w:r w:rsidRPr="003C07CD">
        <w:rPr>
          <w:lang w:val="fi-FI"/>
        </w:rPr>
        <w:br w:type="page"/>
      </w:r>
    </w:p>
    <w:tbl>
      <w:tblPr>
        <w:tblW w:w="0" w:type="auto"/>
        <w:tblLook w:val="04A0" w:firstRow="1" w:lastRow="0" w:firstColumn="1" w:lastColumn="0" w:noHBand="0" w:noVBand="1"/>
      </w:tblPr>
      <w:tblGrid>
        <w:gridCol w:w="10482"/>
      </w:tblGrid>
      <w:tr w:rsidR="000D1520" w:rsidRPr="003C07CD" w14:paraId="42E2F2B6" w14:textId="77777777">
        <w:tc>
          <w:tcPr>
            <w:tcW w:w="10482" w:type="dxa"/>
            <w:shd w:val="clear" w:color="auto" w:fill="17365D"/>
            <w:tcMar>
              <w:top w:w="280" w:type="dxa"/>
              <w:left w:w="280" w:type="dxa"/>
              <w:bottom w:w="280" w:type="dxa"/>
              <w:right w:w="280" w:type="dxa"/>
            </w:tcMar>
          </w:tcPr>
          <w:p w14:paraId="58D6C8D2" w14:textId="77777777" w:rsidR="000D1520" w:rsidRPr="003C07CD" w:rsidRDefault="001F1818">
            <w:pPr>
              <w:rPr>
                <w:lang w:val="fi-FI"/>
              </w:rPr>
            </w:pPr>
            <w:r w:rsidRPr="003C07CD">
              <w:rPr>
                <w:color w:val="FFFFFF"/>
                <w:sz w:val="20"/>
                <w:lang w:val="fi-FI"/>
              </w:rPr>
              <w:lastRenderedPageBreak/>
              <w:t>OSA B</w:t>
            </w:r>
            <w:r w:rsidRPr="003C07CD">
              <w:rPr>
                <w:color w:val="FFFFFF"/>
                <w:sz w:val="20"/>
                <w:lang w:val="fi-FI"/>
              </w:rPr>
              <w:br/>
            </w:r>
            <w:r w:rsidRPr="003C07CD">
              <w:rPr>
                <w:b/>
                <w:color w:val="FFFFFF"/>
                <w:sz w:val="44"/>
                <w:lang w:val="fi-FI"/>
              </w:rPr>
              <w:t>HALLITUKSELLE, ISÄNNÖINNILLE JA HUOLLOLLE</w:t>
            </w:r>
            <w:r w:rsidRPr="003C07CD">
              <w:rPr>
                <w:b/>
                <w:color w:val="FFFFFF"/>
                <w:sz w:val="44"/>
                <w:lang w:val="fi-FI"/>
              </w:rPr>
              <w:br/>
            </w:r>
            <w:r w:rsidRPr="003C07CD">
              <w:rPr>
                <w:color w:val="FFFFFF"/>
                <w:sz w:val="20"/>
                <w:lang w:val="fi-FI"/>
              </w:rPr>
              <w:t>Päätöksenteko, vahingonhallinta, Kiinteistöliiton linjaukset ja oikeuskäytäntö</w:t>
            </w:r>
          </w:p>
        </w:tc>
      </w:tr>
    </w:tbl>
    <w:p w14:paraId="17860277" w14:textId="77777777" w:rsidR="000D1520" w:rsidRPr="003C07CD" w:rsidRDefault="000D1520">
      <w:pPr>
        <w:rPr>
          <w:lang w:val="fi-FI"/>
        </w:rPr>
      </w:pPr>
    </w:p>
    <w:p w14:paraId="0B195A9D" w14:textId="77777777" w:rsidR="000D1520" w:rsidRDefault="001F1818">
      <w:pPr>
        <w:pStyle w:val="Otsikko1"/>
      </w:pPr>
      <w:r>
        <w:t>B1. Ratkaisujärjestys</w:t>
      </w:r>
    </w:p>
    <w:p w14:paraId="66B5E22B" w14:textId="77777777" w:rsidR="000D1520" w:rsidRPr="003C07CD" w:rsidRDefault="001F1818">
      <w:pPr>
        <w:pStyle w:val="Merkittyluettelo"/>
        <w:spacing w:after="40"/>
        <w:rPr>
          <w:lang w:val="fi-FI"/>
        </w:rPr>
      </w:pPr>
      <w:r w:rsidRPr="003C07CD">
        <w:rPr>
          <w:lang w:val="fi-FI"/>
        </w:rPr>
        <w:t>1. Yhtiöjärjestyksen nimenomainen ja riittävän selkeä vastuunjakomääräys.</w:t>
      </w:r>
    </w:p>
    <w:p w14:paraId="6AB2811B" w14:textId="77777777" w:rsidR="000D1520" w:rsidRPr="003C07CD" w:rsidRDefault="001F1818">
      <w:pPr>
        <w:pStyle w:val="Merkittyluettelo"/>
        <w:spacing w:after="40"/>
        <w:rPr>
          <w:lang w:val="fi-FI"/>
        </w:rPr>
      </w:pPr>
      <w:r w:rsidRPr="003C07CD">
        <w:rPr>
          <w:lang w:val="fi-FI"/>
        </w:rPr>
        <w:t>2. Pakottavat viranomaismääräykset ja asunto-osakeyhtiölaki.</w:t>
      </w:r>
    </w:p>
    <w:p w14:paraId="5D0FE1D1" w14:textId="77777777" w:rsidR="000D1520" w:rsidRPr="003C07CD" w:rsidRDefault="001F1818">
      <w:pPr>
        <w:pStyle w:val="Merkittyluettelo"/>
        <w:spacing w:after="40"/>
        <w:rPr>
          <w:lang w:val="fi-FI"/>
        </w:rPr>
      </w:pPr>
      <w:r w:rsidRPr="003C07CD">
        <w:rPr>
          <w:lang w:val="fi-FI"/>
        </w:rPr>
        <w:t>3. Yhtiön perustaso, hyväksytyt muutostyöt, päätökset ja sopimukset toimivallan rajoissa.</w:t>
      </w:r>
    </w:p>
    <w:p w14:paraId="4556F62D" w14:textId="77777777" w:rsidR="000D1520" w:rsidRPr="003C07CD" w:rsidRDefault="001F1818">
      <w:pPr>
        <w:pStyle w:val="Merkittyluettelo"/>
        <w:spacing w:after="40"/>
        <w:rPr>
          <w:lang w:val="fi-FI"/>
        </w:rPr>
      </w:pPr>
      <w:r w:rsidRPr="003C07CD">
        <w:rPr>
          <w:lang w:val="fi-FI"/>
        </w:rPr>
        <w:t>4. Vahingon tekninen syy, vaurioituneiden osien luokittelu ja mahdollinen tuottamus.</w:t>
      </w:r>
    </w:p>
    <w:p w14:paraId="342F01BA" w14:textId="77777777" w:rsidR="000D1520" w:rsidRPr="003C07CD" w:rsidRDefault="001F1818">
      <w:pPr>
        <w:pStyle w:val="Merkittyluettelo"/>
        <w:spacing w:after="40"/>
        <w:rPr>
          <w:lang w:val="fi-FI"/>
        </w:rPr>
      </w:pPr>
      <w:r w:rsidRPr="003C07CD">
        <w:rPr>
          <w:lang w:val="fi-FI"/>
        </w:rPr>
        <w:t>5. Kiinteistö-, koti-, vastuu- ja urakoitsijavakuutusten ehdot.</w:t>
      </w:r>
    </w:p>
    <w:tbl>
      <w:tblPr>
        <w:tblW w:w="0" w:type="auto"/>
        <w:tblLook w:val="04A0" w:firstRow="1" w:lastRow="0" w:firstColumn="1" w:lastColumn="0" w:noHBand="0" w:noVBand="1"/>
      </w:tblPr>
      <w:tblGrid>
        <w:gridCol w:w="10482"/>
      </w:tblGrid>
      <w:tr w:rsidR="000D1520" w14:paraId="6EA0FBB9" w14:textId="77777777">
        <w:tc>
          <w:tcPr>
            <w:tcW w:w="10482" w:type="dxa"/>
            <w:shd w:val="clear" w:color="auto" w:fill="E6F0F7"/>
            <w:tcMar>
              <w:top w:w="160" w:type="dxa"/>
              <w:left w:w="160" w:type="dxa"/>
              <w:bottom w:w="160" w:type="dxa"/>
              <w:right w:w="160" w:type="dxa"/>
            </w:tcMar>
          </w:tcPr>
          <w:p w14:paraId="0A620D32" w14:textId="77777777" w:rsidR="000D1520" w:rsidRDefault="001F1818">
            <w:r w:rsidRPr="003C07CD">
              <w:rPr>
                <w:b/>
                <w:color w:val="17365D"/>
                <w:lang w:val="fi-FI"/>
              </w:rPr>
              <w:t>KOLME ERILLISTÄ PÄÄTÖSTÄ</w:t>
            </w:r>
            <w:r w:rsidRPr="003C07CD">
              <w:rPr>
                <w:b/>
                <w:color w:val="17365D"/>
                <w:lang w:val="fi-FI"/>
              </w:rPr>
              <w:br/>
            </w:r>
            <w:r w:rsidRPr="003C07CD">
              <w:rPr>
                <w:lang w:val="fi-FI"/>
              </w:rPr>
              <w:t xml:space="preserve">Kunnossapitovastuu: kuka korjaa? Vahingonkorvausvastuu: kuka vastaa toisen vahingosta? </w:t>
            </w:r>
            <w:proofErr w:type="spellStart"/>
            <w:r>
              <w:t>Vakuutuskorvaus</w:t>
            </w:r>
            <w:proofErr w:type="spellEnd"/>
            <w:r>
              <w:t xml:space="preserve">: </w:t>
            </w:r>
            <w:proofErr w:type="spellStart"/>
            <w:r>
              <w:t>mitä</w:t>
            </w:r>
            <w:proofErr w:type="spellEnd"/>
            <w:r>
              <w:t xml:space="preserve"> </w:t>
            </w:r>
            <w:proofErr w:type="spellStart"/>
            <w:r>
              <w:t>vakuutus</w:t>
            </w:r>
            <w:proofErr w:type="spellEnd"/>
            <w:r>
              <w:t xml:space="preserve"> </w:t>
            </w:r>
            <w:proofErr w:type="spellStart"/>
            <w:r>
              <w:t>maksaa</w:t>
            </w:r>
            <w:proofErr w:type="spellEnd"/>
            <w:r>
              <w:t>? Päätökset perustellaan erikseen.</w:t>
            </w:r>
          </w:p>
        </w:tc>
      </w:tr>
    </w:tbl>
    <w:p w14:paraId="30E5C9C4" w14:textId="77777777" w:rsidR="000D1520" w:rsidRDefault="000D1520"/>
    <w:p w14:paraId="7A7A2ADB" w14:textId="77777777" w:rsidR="000D1520" w:rsidRDefault="001F1818">
      <w:pPr>
        <w:pStyle w:val="Otsikko1"/>
      </w:pPr>
      <w:r>
        <w:t>B2. Hallinnon vastuut vahinkotilanteissa</w:t>
      </w:r>
    </w:p>
    <w:tbl>
      <w:tblPr>
        <w:tblStyle w:val="TaulukkoRuudukko"/>
        <w:tblW w:w="0" w:type="auto"/>
        <w:jc w:val="center"/>
        <w:tblLayout w:type="fixed"/>
        <w:tblLook w:val="04A0" w:firstRow="1" w:lastRow="0" w:firstColumn="1" w:lastColumn="0" w:noHBand="0" w:noVBand="1"/>
      </w:tblPr>
      <w:tblGrid>
        <w:gridCol w:w="1984"/>
        <w:gridCol w:w="3515"/>
        <w:gridCol w:w="2721"/>
        <w:gridCol w:w="2551"/>
      </w:tblGrid>
      <w:tr w:rsidR="000D1520" w14:paraId="1CECF14A" w14:textId="77777777">
        <w:trPr>
          <w:tblHeader/>
          <w:jc w:val="center"/>
        </w:trPr>
        <w:tc>
          <w:tcPr>
            <w:tcW w:w="1984" w:type="dxa"/>
            <w:shd w:val="clear" w:color="auto" w:fill="17365D"/>
            <w:tcMar>
              <w:top w:w="100" w:type="dxa"/>
              <w:left w:w="100" w:type="dxa"/>
              <w:bottom w:w="100" w:type="dxa"/>
              <w:right w:w="100" w:type="dxa"/>
            </w:tcMar>
          </w:tcPr>
          <w:p w14:paraId="3BCB1EC7" w14:textId="77777777" w:rsidR="000D1520" w:rsidRDefault="001F1818">
            <w:pPr>
              <w:jc w:val="center"/>
            </w:pPr>
            <w:r>
              <w:rPr>
                <w:b/>
                <w:color w:val="FFFFFF"/>
                <w:sz w:val="15"/>
              </w:rPr>
              <w:t>Tilanne</w:t>
            </w:r>
          </w:p>
        </w:tc>
        <w:tc>
          <w:tcPr>
            <w:tcW w:w="3515" w:type="dxa"/>
            <w:shd w:val="clear" w:color="auto" w:fill="17365D"/>
            <w:tcMar>
              <w:top w:w="100" w:type="dxa"/>
              <w:left w:w="100" w:type="dxa"/>
              <w:bottom w:w="100" w:type="dxa"/>
              <w:right w:w="100" w:type="dxa"/>
            </w:tcMar>
          </w:tcPr>
          <w:p w14:paraId="7A687EA6" w14:textId="77777777" w:rsidR="000D1520" w:rsidRDefault="001F1818">
            <w:pPr>
              <w:jc w:val="center"/>
            </w:pPr>
            <w:r>
              <w:rPr>
                <w:b/>
                <w:color w:val="FFFFFF"/>
                <w:sz w:val="15"/>
              </w:rPr>
              <w:t>Yhtiön / hallinnon toimet</w:t>
            </w:r>
          </w:p>
        </w:tc>
        <w:tc>
          <w:tcPr>
            <w:tcW w:w="2721" w:type="dxa"/>
            <w:shd w:val="clear" w:color="auto" w:fill="17365D"/>
            <w:tcMar>
              <w:top w:w="100" w:type="dxa"/>
              <w:left w:w="100" w:type="dxa"/>
              <w:bottom w:w="100" w:type="dxa"/>
              <w:right w:w="100" w:type="dxa"/>
            </w:tcMar>
          </w:tcPr>
          <w:p w14:paraId="15CF95A7" w14:textId="77777777" w:rsidR="000D1520" w:rsidRDefault="001F1818">
            <w:pPr>
              <w:jc w:val="center"/>
            </w:pPr>
            <w:r>
              <w:rPr>
                <w:b/>
                <w:color w:val="FFFFFF"/>
                <w:sz w:val="15"/>
              </w:rPr>
              <w:t>Osakas / asukas</w:t>
            </w:r>
          </w:p>
        </w:tc>
        <w:tc>
          <w:tcPr>
            <w:tcW w:w="2551" w:type="dxa"/>
            <w:shd w:val="clear" w:color="auto" w:fill="17365D"/>
            <w:tcMar>
              <w:top w:w="100" w:type="dxa"/>
              <w:left w:w="100" w:type="dxa"/>
              <w:bottom w:w="100" w:type="dxa"/>
              <w:right w:w="100" w:type="dxa"/>
            </w:tcMar>
          </w:tcPr>
          <w:p w14:paraId="57ACD825" w14:textId="77777777" w:rsidR="000D1520" w:rsidRDefault="001F1818">
            <w:pPr>
              <w:jc w:val="center"/>
            </w:pPr>
            <w:r>
              <w:rPr>
                <w:b/>
                <w:color w:val="FFFFFF"/>
                <w:sz w:val="15"/>
              </w:rPr>
              <w:t>Vakuutus ja vastuu</w:t>
            </w:r>
          </w:p>
        </w:tc>
      </w:tr>
      <w:tr w:rsidR="000D1520" w14:paraId="48C0588D" w14:textId="77777777">
        <w:trPr>
          <w:cantSplit/>
          <w:jc w:val="center"/>
        </w:trPr>
        <w:tc>
          <w:tcPr>
            <w:tcW w:w="1984" w:type="dxa"/>
            <w:tcMar>
              <w:top w:w="90" w:type="dxa"/>
              <w:left w:w="90" w:type="dxa"/>
              <w:bottom w:w="90" w:type="dxa"/>
              <w:right w:w="90" w:type="dxa"/>
            </w:tcMar>
            <w:vAlign w:val="center"/>
          </w:tcPr>
          <w:p w14:paraId="48F1624C" w14:textId="77777777" w:rsidR="000D1520" w:rsidRDefault="001F1818">
            <w:pPr>
              <w:spacing w:after="0"/>
            </w:pPr>
            <w:r>
              <w:rPr>
                <w:sz w:val="14"/>
              </w:rPr>
              <w:t>Putkirikko</w:t>
            </w:r>
          </w:p>
        </w:tc>
        <w:tc>
          <w:tcPr>
            <w:tcW w:w="3515" w:type="dxa"/>
            <w:tcMar>
              <w:top w:w="90" w:type="dxa"/>
              <w:left w:w="90" w:type="dxa"/>
              <w:bottom w:w="90" w:type="dxa"/>
              <w:right w:w="90" w:type="dxa"/>
            </w:tcMar>
            <w:vAlign w:val="center"/>
          </w:tcPr>
          <w:p w14:paraId="6F54E336" w14:textId="77777777" w:rsidR="000D1520" w:rsidRPr="003C07CD" w:rsidRDefault="001F1818">
            <w:pPr>
              <w:spacing w:after="0"/>
              <w:rPr>
                <w:lang w:val="fi-FI"/>
              </w:rPr>
            </w:pPr>
            <w:r w:rsidRPr="003C07CD">
              <w:rPr>
                <w:sz w:val="14"/>
                <w:lang w:val="fi-FI"/>
              </w:rPr>
              <w:t>Rajaa vuoto, tilaa kartoitus, korjaa järjestelmä ja rakenteet, ennallista perustasoon.</w:t>
            </w:r>
          </w:p>
        </w:tc>
        <w:tc>
          <w:tcPr>
            <w:tcW w:w="2721" w:type="dxa"/>
            <w:tcMar>
              <w:top w:w="90" w:type="dxa"/>
              <w:left w:w="90" w:type="dxa"/>
              <w:bottom w:w="90" w:type="dxa"/>
              <w:right w:w="90" w:type="dxa"/>
            </w:tcMar>
            <w:vAlign w:val="center"/>
          </w:tcPr>
          <w:p w14:paraId="269D7426" w14:textId="77777777" w:rsidR="000D1520" w:rsidRDefault="001F1818">
            <w:pPr>
              <w:spacing w:after="0"/>
            </w:pPr>
            <w:proofErr w:type="spellStart"/>
            <w:r>
              <w:rPr>
                <w:sz w:val="14"/>
              </w:rPr>
              <w:t>Irtaimisto</w:t>
            </w:r>
            <w:proofErr w:type="spellEnd"/>
            <w:r>
              <w:rPr>
                <w:sz w:val="14"/>
              </w:rPr>
              <w:t xml:space="preserve"> ja </w:t>
            </w:r>
            <w:proofErr w:type="spellStart"/>
            <w:r>
              <w:rPr>
                <w:sz w:val="14"/>
              </w:rPr>
              <w:t>tasonkorotukset</w:t>
            </w:r>
            <w:proofErr w:type="spellEnd"/>
            <w:r>
              <w:rPr>
                <w:sz w:val="14"/>
              </w:rPr>
              <w:t xml:space="preserve"> </w:t>
            </w:r>
            <w:proofErr w:type="spellStart"/>
            <w:r>
              <w:rPr>
                <w:sz w:val="14"/>
              </w:rPr>
              <w:t>osakkaalle</w:t>
            </w:r>
            <w:proofErr w:type="spellEnd"/>
            <w:r>
              <w:rPr>
                <w:sz w:val="14"/>
              </w:rPr>
              <w:t>.</w:t>
            </w:r>
          </w:p>
        </w:tc>
        <w:tc>
          <w:tcPr>
            <w:tcW w:w="2551" w:type="dxa"/>
            <w:tcMar>
              <w:top w:w="90" w:type="dxa"/>
              <w:left w:w="90" w:type="dxa"/>
              <w:bottom w:w="90" w:type="dxa"/>
              <w:right w:w="90" w:type="dxa"/>
            </w:tcMar>
            <w:vAlign w:val="center"/>
          </w:tcPr>
          <w:p w14:paraId="017D8E14" w14:textId="77777777" w:rsidR="000D1520" w:rsidRDefault="001F1818">
            <w:pPr>
              <w:spacing w:after="0"/>
            </w:pPr>
            <w:r>
              <w:rPr>
                <w:sz w:val="14"/>
              </w:rPr>
              <w:t>Ehdot, ikä- ja omavastuuvähennykset.</w:t>
            </w:r>
          </w:p>
        </w:tc>
      </w:tr>
      <w:tr w:rsidR="000D1520" w14:paraId="40D3E930" w14:textId="77777777">
        <w:trPr>
          <w:cantSplit/>
          <w:jc w:val="center"/>
        </w:trPr>
        <w:tc>
          <w:tcPr>
            <w:tcW w:w="1984" w:type="dxa"/>
            <w:shd w:val="clear" w:color="auto" w:fill="F3F6F9"/>
            <w:tcMar>
              <w:top w:w="90" w:type="dxa"/>
              <w:left w:w="90" w:type="dxa"/>
              <w:bottom w:w="90" w:type="dxa"/>
              <w:right w:w="90" w:type="dxa"/>
            </w:tcMar>
            <w:vAlign w:val="center"/>
          </w:tcPr>
          <w:p w14:paraId="1611F769" w14:textId="77777777" w:rsidR="000D1520" w:rsidRDefault="001F1818">
            <w:pPr>
              <w:spacing w:after="0"/>
            </w:pPr>
            <w:r>
              <w:rPr>
                <w:sz w:val="14"/>
              </w:rPr>
              <w:t>Pesukonevuoto</w:t>
            </w:r>
          </w:p>
        </w:tc>
        <w:tc>
          <w:tcPr>
            <w:tcW w:w="3515" w:type="dxa"/>
            <w:shd w:val="clear" w:color="auto" w:fill="F3F6F9"/>
            <w:tcMar>
              <w:top w:w="90" w:type="dxa"/>
              <w:left w:w="90" w:type="dxa"/>
              <w:bottom w:w="90" w:type="dxa"/>
              <w:right w:w="90" w:type="dxa"/>
            </w:tcMar>
            <w:vAlign w:val="center"/>
          </w:tcPr>
          <w:p w14:paraId="4A4D4272" w14:textId="77777777" w:rsidR="000D1520" w:rsidRDefault="001F1818">
            <w:pPr>
              <w:spacing w:after="0"/>
            </w:pPr>
            <w:r w:rsidRPr="003C07CD">
              <w:rPr>
                <w:sz w:val="14"/>
                <w:lang w:val="fi-FI"/>
              </w:rPr>
              <w:t xml:space="preserve">Selvitä liitäntä, asennus, käyttö ja vauriot. </w:t>
            </w:r>
            <w:proofErr w:type="spellStart"/>
            <w:r>
              <w:rPr>
                <w:sz w:val="14"/>
              </w:rPr>
              <w:t>Korjaa</w:t>
            </w:r>
            <w:proofErr w:type="spellEnd"/>
            <w:r>
              <w:rPr>
                <w:sz w:val="14"/>
              </w:rPr>
              <w:t xml:space="preserve"> </w:t>
            </w:r>
            <w:proofErr w:type="spellStart"/>
            <w:r>
              <w:rPr>
                <w:sz w:val="14"/>
              </w:rPr>
              <w:t>yhtiön</w:t>
            </w:r>
            <w:proofErr w:type="spellEnd"/>
            <w:r>
              <w:rPr>
                <w:sz w:val="14"/>
              </w:rPr>
              <w:t xml:space="preserve"> </w:t>
            </w:r>
            <w:proofErr w:type="spellStart"/>
            <w:r>
              <w:rPr>
                <w:sz w:val="14"/>
              </w:rPr>
              <w:t>vastuuosat</w:t>
            </w:r>
            <w:proofErr w:type="spellEnd"/>
            <w:r>
              <w:rPr>
                <w:sz w:val="14"/>
              </w:rPr>
              <w:t>.</w:t>
            </w:r>
          </w:p>
        </w:tc>
        <w:tc>
          <w:tcPr>
            <w:tcW w:w="2721" w:type="dxa"/>
            <w:shd w:val="clear" w:color="auto" w:fill="F3F6F9"/>
            <w:tcMar>
              <w:top w:w="90" w:type="dxa"/>
              <w:left w:w="90" w:type="dxa"/>
              <w:bottom w:w="90" w:type="dxa"/>
              <w:right w:w="90" w:type="dxa"/>
            </w:tcMar>
            <w:vAlign w:val="center"/>
          </w:tcPr>
          <w:p w14:paraId="10FAFE50" w14:textId="77777777" w:rsidR="000D1520" w:rsidRPr="003C07CD" w:rsidRDefault="001F1818">
            <w:pPr>
              <w:spacing w:after="0"/>
              <w:rPr>
                <w:lang w:val="fi-FI"/>
              </w:rPr>
            </w:pPr>
            <w:r w:rsidRPr="003C07CD">
              <w:rPr>
                <w:sz w:val="14"/>
                <w:lang w:val="fi-FI"/>
              </w:rPr>
              <w:t>Laite, letku ja liitäntä osakkaalla.</w:t>
            </w:r>
          </w:p>
        </w:tc>
        <w:tc>
          <w:tcPr>
            <w:tcW w:w="2551" w:type="dxa"/>
            <w:shd w:val="clear" w:color="auto" w:fill="F3F6F9"/>
            <w:tcMar>
              <w:top w:w="90" w:type="dxa"/>
              <w:left w:w="90" w:type="dxa"/>
              <w:bottom w:w="90" w:type="dxa"/>
              <w:right w:w="90" w:type="dxa"/>
            </w:tcMar>
            <w:vAlign w:val="center"/>
          </w:tcPr>
          <w:p w14:paraId="07FAEFF3" w14:textId="77777777" w:rsidR="000D1520" w:rsidRDefault="001F1818">
            <w:pPr>
              <w:spacing w:after="0"/>
            </w:pPr>
            <w:proofErr w:type="spellStart"/>
            <w:r>
              <w:rPr>
                <w:sz w:val="14"/>
              </w:rPr>
              <w:t>Tuottamus</w:t>
            </w:r>
            <w:proofErr w:type="spellEnd"/>
            <w:r>
              <w:rPr>
                <w:sz w:val="14"/>
              </w:rPr>
              <w:t xml:space="preserve"> ja </w:t>
            </w:r>
            <w:proofErr w:type="spellStart"/>
            <w:r>
              <w:rPr>
                <w:sz w:val="14"/>
              </w:rPr>
              <w:t>vakuutukset</w:t>
            </w:r>
            <w:proofErr w:type="spellEnd"/>
            <w:r>
              <w:rPr>
                <w:sz w:val="14"/>
              </w:rPr>
              <w:t xml:space="preserve"> </w:t>
            </w:r>
            <w:proofErr w:type="spellStart"/>
            <w:r>
              <w:rPr>
                <w:sz w:val="14"/>
              </w:rPr>
              <w:t>erikseen</w:t>
            </w:r>
            <w:proofErr w:type="spellEnd"/>
            <w:r>
              <w:rPr>
                <w:sz w:val="14"/>
              </w:rPr>
              <w:t>.</w:t>
            </w:r>
          </w:p>
        </w:tc>
      </w:tr>
      <w:tr w:rsidR="000D1520" w:rsidRPr="003C07CD" w14:paraId="1A352E22" w14:textId="77777777">
        <w:trPr>
          <w:cantSplit/>
          <w:jc w:val="center"/>
        </w:trPr>
        <w:tc>
          <w:tcPr>
            <w:tcW w:w="1984" w:type="dxa"/>
            <w:tcMar>
              <w:top w:w="90" w:type="dxa"/>
              <w:left w:w="90" w:type="dxa"/>
              <w:bottom w:w="90" w:type="dxa"/>
              <w:right w:w="90" w:type="dxa"/>
            </w:tcMar>
            <w:vAlign w:val="center"/>
          </w:tcPr>
          <w:p w14:paraId="1CA59AD9" w14:textId="77777777" w:rsidR="000D1520" w:rsidRDefault="001F1818">
            <w:pPr>
              <w:spacing w:after="0"/>
            </w:pPr>
            <w:r>
              <w:rPr>
                <w:sz w:val="14"/>
              </w:rPr>
              <w:t>Vedeneristevaurio</w:t>
            </w:r>
          </w:p>
        </w:tc>
        <w:tc>
          <w:tcPr>
            <w:tcW w:w="3515" w:type="dxa"/>
            <w:tcMar>
              <w:top w:w="90" w:type="dxa"/>
              <w:left w:w="90" w:type="dxa"/>
              <w:bottom w:w="90" w:type="dxa"/>
              <w:right w:w="90" w:type="dxa"/>
            </w:tcMar>
            <w:vAlign w:val="center"/>
          </w:tcPr>
          <w:p w14:paraId="18324A74" w14:textId="77777777" w:rsidR="000D1520" w:rsidRPr="003C07CD" w:rsidRDefault="001F1818">
            <w:pPr>
              <w:spacing w:after="0"/>
              <w:rPr>
                <w:lang w:val="fi-FI"/>
              </w:rPr>
            </w:pPr>
            <w:r w:rsidRPr="003C07CD">
              <w:rPr>
                <w:sz w:val="14"/>
                <w:lang w:val="fi-FI"/>
              </w:rPr>
              <w:t>Tutki vedeneristyksen toteuttaja, hyväksyntä ja perustaso.</w:t>
            </w:r>
          </w:p>
        </w:tc>
        <w:tc>
          <w:tcPr>
            <w:tcW w:w="2721" w:type="dxa"/>
            <w:tcMar>
              <w:top w:w="90" w:type="dxa"/>
              <w:left w:w="90" w:type="dxa"/>
              <w:bottom w:w="90" w:type="dxa"/>
              <w:right w:w="90" w:type="dxa"/>
            </w:tcMar>
            <w:vAlign w:val="center"/>
          </w:tcPr>
          <w:p w14:paraId="5C5F12E4" w14:textId="77777777" w:rsidR="000D1520" w:rsidRDefault="001F1818">
            <w:pPr>
              <w:spacing w:after="0"/>
            </w:pPr>
            <w:proofErr w:type="spellStart"/>
            <w:r>
              <w:rPr>
                <w:sz w:val="14"/>
              </w:rPr>
              <w:t>Pinnat</w:t>
            </w:r>
            <w:proofErr w:type="spellEnd"/>
            <w:r>
              <w:rPr>
                <w:sz w:val="14"/>
              </w:rPr>
              <w:t xml:space="preserve"> ja </w:t>
            </w:r>
            <w:proofErr w:type="spellStart"/>
            <w:r>
              <w:rPr>
                <w:sz w:val="14"/>
              </w:rPr>
              <w:t>tasonkorotus</w:t>
            </w:r>
            <w:proofErr w:type="spellEnd"/>
            <w:r>
              <w:rPr>
                <w:sz w:val="14"/>
              </w:rPr>
              <w:t xml:space="preserve"> </w:t>
            </w:r>
            <w:proofErr w:type="spellStart"/>
            <w:r>
              <w:rPr>
                <w:sz w:val="14"/>
              </w:rPr>
              <w:t>osakkaalla</w:t>
            </w:r>
            <w:proofErr w:type="spellEnd"/>
            <w:r>
              <w:rPr>
                <w:sz w:val="14"/>
              </w:rPr>
              <w:t>.</w:t>
            </w:r>
          </w:p>
        </w:tc>
        <w:tc>
          <w:tcPr>
            <w:tcW w:w="2551" w:type="dxa"/>
            <w:tcMar>
              <w:top w:w="90" w:type="dxa"/>
              <w:left w:w="90" w:type="dxa"/>
              <w:bottom w:w="90" w:type="dxa"/>
              <w:right w:w="90" w:type="dxa"/>
            </w:tcMar>
            <w:vAlign w:val="center"/>
          </w:tcPr>
          <w:p w14:paraId="46648AFF" w14:textId="77777777" w:rsidR="000D1520" w:rsidRPr="003C07CD" w:rsidRDefault="001F1818">
            <w:pPr>
              <w:spacing w:after="0"/>
              <w:rPr>
                <w:lang w:val="fi-FI"/>
              </w:rPr>
            </w:pPr>
            <w:r w:rsidRPr="003C07CD">
              <w:rPr>
                <w:sz w:val="14"/>
                <w:lang w:val="fi-FI"/>
              </w:rPr>
              <w:t>Hitaasti syntyneen vahingon rajoitukset tarkistetaan.</w:t>
            </w:r>
          </w:p>
        </w:tc>
      </w:tr>
      <w:tr w:rsidR="000D1520" w14:paraId="136E1F74" w14:textId="77777777">
        <w:trPr>
          <w:cantSplit/>
          <w:jc w:val="center"/>
        </w:trPr>
        <w:tc>
          <w:tcPr>
            <w:tcW w:w="1984" w:type="dxa"/>
            <w:shd w:val="clear" w:color="auto" w:fill="F3F6F9"/>
            <w:tcMar>
              <w:top w:w="90" w:type="dxa"/>
              <w:left w:w="90" w:type="dxa"/>
              <w:bottom w:w="90" w:type="dxa"/>
              <w:right w:w="90" w:type="dxa"/>
            </w:tcMar>
            <w:vAlign w:val="center"/>
          </w:tcPr>
          <w:p w14:paraId="05378B7F" w14:textId="77777777" w:rsidR="000D1520" w:rsidRDefault="001F1818">
            <w:pPr>
              <w:spacing w:after="0"/>
            </w:pPr>
            <w:proofErr w:type="spellStart"/>
            <w:r>
              <w:rPr>
                <w:sz w:val="14"/>
              </w:rPr>
              <w:t>Viemäritukos</w:t>
            </w:r>
            <w:proofErr w:type="spellEnd"/>
          </w:p>
        </w:tc>
        <w:tc>
          <w:tcPr>
            <w:tcW w:w="3515" w:type="dxa"/>
            <w:shd w:val="clear" w:color="auto" w:fill="F3F6F9"/>
            <w:tcMar>
              <w:top w:w="90" w:type="dxa"/>
              <w:left w:w="90" w:type="dxa"/>
              <w:bottom w:w="90" w:type="dxa"/>
              <w:right w:w="90" w:type="dxa"/>
            </w:tcMar>
            <w:vAlign w:val="center"/>
          </w:tcPr>
          <w:p w14:paraId="3EEF4301" w14:textId="77777777" w:rsidR="000D1520" w:rsidRPr="003C07CD" w:rsidRDefault="001F1818">
            <w:pPr>
              <w:spacing w:after="0"/>
              <w:rPr>
                <w:lang w:val="fi-FI"/>
              </w:rPr>
            </w:pPr>
            <w:r w:rsidRPr="003C07CD">
              <w:rPr>
                <w:sz w:val="14"/>
                <w:lang w:val="fi-FI"/>
              </w:rPr>
              <w:t>Avaa perusjärjestelmä ja säilytä selvitys tukoksen syystä.</w:t>
            </w:r>
          </w:p>
        </w:tc>
        <w:tc>
          <w:tcPr>
            <w:tcW w:w="2721" w:type="dxa"/>
            <w:shd w:val="clear" w:color="auto" w:fill="F3F6F9"/>
            <w:tcMar>
              <w:top w:w="90" w:type="dxa"/>
              <w:left w:w="90" w:type="dxa"/>
              <w:bottom w:w="90" w:type="dxa"/>
              <w:right w:w="90" w:type="dxa"/>
            </w:tcMar>
            <w:vAlign w:val="center"/>
          </w:tcPr>
          <w:p w14:paraId="7BEA5C38" w14:textId="77777777" w:rsidR="000D1520" w:rsidRPr="003C07CD" w:rsidRDefault="001F1818">
            <w:pPr>
              <w:spacing w:after="0"/>
              <w:rPr>
                <w:lang w:val="fi-FI"/>
              </w:rPr>
            </w:pPr>
            <w:r w:rsidRPr="003C07CD">
              <w:rPr>
                <w:sz w:val="14"/>
                <w:lang w:val="fi-FI"/>
              </w:rPr>
              <w:t>Käsin puhdistus ja asianmukainen käyttö.</w:t>
            </w:r>
          </w:p>
        </w:tc>
        <w:tc>
          <w:tcPr>
            <w:tcW w:w="2551" w:type="dxa"/>
            <w:shd w:val="clear" w:color="auto" w:fill="F3F6F9"/>
            <w:tcMar>
              <w:top w:w="90" w:type="dxa"/>
              <w:left w:w="90" w:type="dxa"/>
              <w:bottom w:w="90" w:type="dxa"/>
              <w:right w:w="90" w:type="dxa"/>
            </w:tcMar>
            <w:vAlign w:val="center"/>
          </w:tcPr>
          <w:p w14:paraId="68E0CEE5" w14:textId="77777777" w:rsidR="000D1520" w:rsidRDefault="001F1818">
            <w:pPr>
              <w:spacing w:after="0"/>
            </w:pPr>
            <w:r>
              <w:rPr>
                <w:sz w:val="14"/>
              </w:rPr>
              <w:t xml:space="preserve">Aiheuttamisvastuu vain </w:t>
            </w:r>
            <w:proofErr w:type="spellStart"/>
            <w:r>
              <w:rPr>
                <w:sz w:val="14"/>
              </w:rPr>
              <w:t>näytön</w:t>
            </w:r>
            <w:proofErr w:type="spellEnd"/>
            <w:r>
              <w:rPr>
                <w:sz w:val="14"/>
              </w:rPr>
              <w:t xml:space="preserve"> </w:t>
            </w:r>
            <w:proofErr w:type="spellStart"/>
            <w:r>
              <w:rPr>
                <w:sz w:val="14"/>
              </w:rPr>
              <w:t>perusteella</w:t>
            </w:r>
            <w:proofErr w:type="spellEnd"/>
            <w:r>
              <w:rPr>
                <w:sz w:val="14"/>
              </w:rPr>
              <w:t>.</w:t>
            </w:r>
          </w:p>
        </w:tc>
      </w:tr>
      <w:tr w:rsidR="000D1520" w14:paraId="34055DB9" w14:textId="77777777">
        <w:trPr>
          <w:cantSplit/>
          <w:jc w:val="center"/>
        </w:trPr>
        <w:tc>
          <w:tcPr>
            <w:tcW w:w="1984" w:type="dxa"/>
            <w:tcMar>
              <w:top w:w="90" w:type="dxa"/>
              <w:left w:w="90" w:type="dxa"/>
              <w:bottom w:w="90" w:type="dxa"/>
              <w:right w:w="90" w:type="dxa"/>
            </w:tcMar>
            <w:vAlign w:val="center"/>
          </w:tcPr>
          <w:p w14:paraId="02B96D13" w14:textId="77777777" w:rsidR="000D1520" w:rsidRDefault="001F1818">
            <w:pPr>
              <w:spacing w:after="0"/>
            </w:pPr>
            <w:r>
              <w:rPr>
                <w:sz w:val="14"/>
              </w:rPr>
              <w:t>Katto- tai julkisivuvuoto</w:t>
            </w:r>
          </w:p>
        </w:tc>
        <w:tc>
          <w:tcPr>
            <w:tcW w:w="3515" w:type="dxa"/>
            <w:tcMar>
              <w:top w:w="90" w:type="dxa"/>
              <w:left w:w="90" w:type="dxa"/>
              <w:bottom w:w="90" w:type="dxa"/>
              <w:right w:w="90" w:type="dxa"/>
            </w:tcMar>
            <w:vAlign w:val="center"/>
          </w:tcPr>
          <w:p w14:paraId="1E9A33C4" w14:textId="77777777" w:rsidR="000D1520" w:rsidRPr="003C07CD" w:rsidRDefault="001F1818">
            <w:pPr>
              <w:spacing w:after="0"/>
              <w:rPr>
                <w:lang w:val="fi-FI"/>
              </w:rPr>
            </w:pPr>
            <w:r w:rsidRPr="003C07CD">
              <w:rPr>
                <w:sz w:val="14"/>
                <w:lang w:val="fi-FI"/>
              </w:rPr>
              <w:t>Turvaa, estä lisävahinko, korjaa ulkovaippa ja perustaso.</w:t>
            </w:r>
          </w:p>
        </w:tc>
        <w:tc>
          <w:tcPr>
            <w:tcW w:w="2721" w:type="dxa"/>
            <w:tcMar>
              <w:top w:w="90" w:type="dxa"/>
              <w:left w:w="90" w:type="dxa"/>
              <w:bottom w:w="90" w:type="dxa"/>
              <w:right w:w="90" w:type="dxa"/>
            </w:tcMar>
            <w:vAlign w:val="center"/>
          </w:tcPr>
          <w:p w14:paraId="1CC0B316" w14:textId="77777777" w:rsidR="000D1520" w:rsidRDefault="001F1818">
            <w:pPr>
              <w:spacing w:after="0"/>
            </w:pPr>
            <w:proofErr w:type="spellStart"/>
            <w:r>
              <w:rPr>
                <w:sz w:val="14"/>
              </w:rPr>
              <w:t>Irtaimisto</w:t>
            </w:r>
            <w:proofErr w:type="spellEnd"/>
            <w:r>
              <w:rPr>
                <w:sz w:val="14"/>
              </w:rPr>
              <w:t xml:space="preserve"> </w:t>
            </w:r>
            <w:proofErr w:type="spellStart"/>
            <w:r>
              <w:rPr>
                <w:sz w:val="14"/>
              </w:rPr>
              <w:t>osakkaalle</w:t>
            </w:r>
            <w:proofErr w:type="spellEnd"/>
            <w:r>
              <w:rPr>
                <w:sz w:val="14"/>
              </w:rPr>
              <w:t>.</w:t>
            </w:r>
          </w:p>
        </w:tc>
        <w:tc>
          <w:tcPr>
            <w:tcW w:w="2551" w:type="dxa"/>
            <w:tcMar>
              <w:top w:w="90" w:type="dxa"/>
              <w:left w:w="90" w:type="dxa"/>
              <w:bottom w:w="90" w:type="dxa"/>
              <w:right w:w="90" w:type="dxa"/>
            </w:tcMar>
            <w:vAlign w:val="center"/>
          </w:tcPr>
          <w:p w14:paraId="27A3050C" w14:textId="77777777" w:rsidR="000D1520" w:rsidRDefault="001F1818">
            <w:pPr>
              <w:spacing w:after="0"/>
            </w:pPr>
            <w:r>
              <w:rPr>
                <w:sz w:val="14"/>
              </w:rPr>
              <w:t>Kulumis- ja rakennusvirherajaukset tarkistetaan.</w:t>
            </w:r>
          </w:p>
        </w:tc>
      </w:tr>
      <w:tr w:rsidR="000D1520" w:rsidRPr="003C07CD" w14:paraId="59CDE707" w14:textId="77777777">
        <w:trPr>
          <w:cantSplit/>
          <w:jc w:val="center"/>
        </w:trPr>
        <w:tc>
          <w:tcPr>
            <w:tcW w:w="1984" w:type="dxa"/>
            <w:shd w:val="clear" w:color="auto" w:fill="F3F6F9"/>
            <w:tcMar>
              <w:top w:w="90" w:type="dxa"/>
              <w:left w:w="90" w:type="dxa"/>
              <w:bottom w:w="90" w:type="dxa"/>
              <w:right w:w="90" w:type="dxa"/>
            </w:tcMar>
            <w:vAlign w:val="center"/>
          </w:tcPr>
          <w:p w14:paraId="4CE95D2B" w14:textId="77777777" w:rsidR="000D1520" w:rsidRDefault="001F1818">
            <w:pPr>
              <w:spacing w:after="0"/>
            </w:pPr>
            <w:r>
              <w:rPr>
                <w:sz w:val="14"/>
              </w:rPr>
              <w:t>Tulipalo</w:t>
            </w:r>
          </w:p>
        </w:tc>
        <w:tc>
          <w:tcPr>
            <w:tcW w:w="3515" w:type="dxa"/>
            <w:shd w:val="clear" w:color="auto" w:fill="F3F6F9"/>
            <w:tcMar>
              <w:top w:w="90" w:type="dxa"/>
              <w:left w:w="90" w:type="dxa"/>
              <w:bottom w:w="90" w:type="dxa"/>
              <w:right w:w="90" w:type="dxa"/>
            </w:tcMar>
            <w:vAlign w:val="center"/>
          </w:tcPr>
          <w:p w14:paraId="2FA82818" w14:textId="77777777" w:rsidR="000D1520" w:rsidRPr="003C07CD" w:rsidRDefault="001F1818">
            <w:pPr>
              <w:spacing w:after="0"/>
              <w:rPr>
                <w:lang w:val="fi-FI"/>
              </w:rPr>
            </w:pPr>
            <w:r w:rsidRPr="003C07CD">
              <w:rPr>
                <w:sz w:val="14"/>
                <w:lang w:val="fi-FI"/>
              </w:rPr>
              <w:t>Koordinoi rakennuksen vahinkosaneeraus ja viranomaisyhteys.</w:t>
            </w:r>
          </w:p>
        </w:tc>
        <w:tc>
          <w:tcPr>
            <w:tcW w:w="2721" w:type="dxa"/>
            <w:shd w:val="clear" w:color="auto" w:fill="F3F6F9"/>
            <w:tcMar>
              <w:top w:w="90" w:type="dxa"/>
              <w:left w:w="90" w:type="dxa"/>
              <w:bottom w:w="90" w:type="dxa"/>
              <w:right w:w="90" w:type="dxa"/>
            </w:tcMar>
            <w:vAlign w:val="center"/>
          </w:tcPr>
          <w:p w14:paraId="6116E2A7" w14:textId="77777777" w:rsidR="000D1520" w:rsidRDefault="001F1818">
            <w:pPr>
              <w:spacing w:after="0"/>
            </w:pPr>
            <w:proofErr w:type="spellStart"/>
            <w:r>
              <w:rPr>
                <w:sz w:val="14"/>
              </w:rPr>
              <w:t>Irtaimisto</w:t>
            </w:r>
            <w:proofErr w:type="spellEnd"/>
            <w:r>
              <w:rPr>
                <w:sz w:val="14"/>
              </w:rPr>
              <w:t xml:space="preserve"> ja </w:t>
            </w:r>
            <w:proofErr w:type="spellStart"/>
            <w:r>
              <w:rPr>
                <w:sz w:val="14"/>
              </w:rPr>
              <w:t>sijaisasuminen</w:t>
            </w:r>
            <w:proofErr w:type="spellEnd"/>
            <w:r>
              <w:rPr>
                <w:sz w:val="14"/>
              </w:rPr>
              <w:t xml:space="preserve"> </w:t>
            </w:r>
            <w:proofErr w:type="spellStart"/>
            <w:r>
              <w:rPr>
                <w:sz w:val="14"/>
              </w:rPr>
              <w:t>kotivakuutukseen</w:t>
            </w:r>
            <w:proofErr w:type="spellEnd"/>
            <w:r>
              <w:rPr>
                <w:sz w:val="14"/>
              </w:rPr>
              <w:t>.</w:t>
            </w:r>
          </w:p>
        </w:tc>
        <w:tc>
          <w:tcPr>
            <w:tcW w:w="2551" w:type="dxa"/>
            <w:shd w:val="clear" w:color="auto" w:fill="F3F6F9"/>
            <w:tcMar>
              <w:top w:w="90" w:type="dxa"/>
              <w:left w:w="90" w:type="dxa"/>
              <w:bottom w:w="90" w:type="dxa"/>
              <w:right w:w="90" w:type="dxa"/>
            </w:tcMar>
            <w:vAlign w:val="center"/>
          </w:tcPr>
          <w:p w14:paraId="46021AE0" w14:textId="77777777" w:rsidR="000D1520" w:rsidRPr="003C07CD" w:rsidRDefault="001F1818">
            <w:pPr>
              <w:spacing w:after="0"/>
              <w:rPr>
                <w:lang w:val="fi-FI"/>
              </w:rPr>
            </w:pPr>
            <w:r w:rsidRPr="003C07CD">
              <w:rPr>
                <w:sz w:val="14"/>
                <w:lang w:val="fi-FI"/>
              </w:rPr>
              <w:t>Tuottamus, syy-yhteys ja vakuutukset erikseen.</w:t>
            </w:r>
          </w:p>
        </w:tc>
      </w:tr>
      <w:tr w:rsidR="000D1520" w:rsidRPr="003C07CD" w14:paraId="0E1C61AB" w14:textId="77777777">
        <w:trPr>
          <w:cantSplit/>
          <w:jc w:val="center"/>
        </w:trPr>
        <w:tc>
          <w:tcPr>
            <w:tcW w:w="1984" w:type="dxa"/>
            <w:tcMar>
              <w:top w:w="90" w:type="dxa"/>
              <w:left w:w="90" w:type="dxa"/>
              <w:bottom w:w="90" w:type="dxa"/>
              <w:right w:w="90" w:type="dxa"/>
            </w:tcMar>
            <w:vAlign w:val="center"/>
          </w:tcPr>
          <w:p w14:paraId="4B24E7B6" w14:textId="77777777" w:rsidR="000D1520" w:rsidRDefault="001F1818">
            <w:pPr>
              <w:spacing w:after="0"/>
            </w:pPr>
            <w:proofErr w:type="spellStart"/>
            <w:r>
              <w:rPr>
                <w:sz w:val="14"/>
              </w:rPr>
              <w:t>Liukastuminen</w:t>
            </w:r>
            <w:proofErr w:type="spellEnd"/>
          </w:p>
        </w:tc>
        <w:tc>
          <w:tcPr>
            <w:tcW w:w="3515" w:type="dxa"/>
            <w:tcMar>
              <w:top w:w="90" w:type="dxa"/>
              <w:left w:w="90" w:type="dxa"/>
              <w:bottom w:w="90" w:type="dxa"/>
              <w:right w:w="90" w:type="dxa"/>
            </w:tcMar>
            <w:vAlign w:val="center"/>
          </w:tcPr>
          <w:p w14:paraId="61DA07BC" w14:textId="77777777" w:rsidR="000D1520" w:rsidRPr="003C07CD" w:rsidRDefault="001F1818">
            <w:pPr>
              <w:spacing w:after="0"/>
              <w:rPr>
                <w:lang w:val="fi-FI"/>
              </w:rPr>
            </w:pPr>
            <w:r w:rsidRPr="003C07CD">
              <w:rPr>
                <w:sz w:val="14"/>
                <w:lang w:val="fi-FI"/>
              </w:rPr>
              <w:t>Turvaa alue, dokumentoi sää ja huoltotoimet, tee vastuuvahinkoilmoitus.</w:t>
            </w:r>
          </w:p>
        </w:tc>
        <w:tc>
          <w:tcPr>
            <w:tcW w:w="2721" w:type="dxa"/>
            <w:tcMar>
              <w:top w:w="90" w:type="dxa"/>
              <w:left w:w="90" w:type="dxa"/>
              <w:bottom w:w="90" w:type="dxa"/>
              <w:right w:w="90" w:type="dxa"/>
            </w:tcMar>
            <w:vAlign w:val="center"/>
          </w:tcPr>
          <w:p w14:paraId="0467903E" w14:textId="77777777" w:rsidR="000D1520" w:rsidRDefault="001F1818">
            <w:pPr>
              <w:spacing w:after="0"/>
            </w:pPr>
            <w:proofErr w:type="spellStart"/>
            <w:r>
              <w:rPr>
                <w:sz w:val="14"/>
              </w:rPr>
              <w:t>Vahingoittuneelta</w:t>
            </w:r>
            <w:proofErr w:type="spellEnd"/>
            <w:r>
              <w:rPr>
                <w:sz w:val="14"/>
              </w:rPr>
              <w:t xml:space="preserve"> </w:t>
            </w:r>
            <w:proofErr w:type="spellStart"/>
            <w:r>
              <w:rPr>
                <w:sz w:val="14"/>
              </w:rPr>
              <w:t>tapahtuma</w:t>
            </w:r>
            <w:proofErr w:type="spellEnd"/>
            <w:r>
              <w:rPr>
                <w:sz w:val="14"/>
              </w:rPr>
              <w:t xml:space="preserve">- ja </w:t>
            </w:r>
            <w:proofErr w:type="spellStart"/>
            <w:r>
              <w:rPr>
                <w:sz w:val="14"/>
              </w:rPr>
              <w:t>hoitotiedot</w:t>
            </w:r>
            <w:proofErr w:type="spellEnd"/>
            <w:r>
              <w:rPr>
                <w:sz w:val="14"/>
              </w:rPr>
              <w:t>.</w:t>
            </w:r>
          </w:p>
        </w:tc>
        <w:tc>
          <w:tcPr>
            <w:tcW w:w="2551" w:type="dxa"/>
            <w:tcMar>
              <w:top w:w="90" w:type="dxa"/>
              <w:left w:w="90" w:type="dxa"/>
              <w:bottom w:w="90" w:type="dxa"/>
              <w:right w:w="90" w:type="dxa"/>
            </w:tcMar>
            <w:vAlign w:val="center"/>
          </w:tcPr>
          <w:p w14:paraId="14153EF1" w14:textId="77777777" w:rsidR="000D1520" w:rsidRPr="003C07CD" w:rsidRDefault="001F1818">
            <w:pPr>
              <w:spacing w:after="0"/>
              <w:rPr>
                <w:lang w:val="fi-FI"/>
              </w:rPr>
            </w:pPr>
            <w:r w:rsidRPr="003C07CD">
              <w:rPr>
                <w:sz w:val="14"/>
                <w:lang w:val="fi-FI"/>
              </w:rPr>
              <w:t>Huoltosopimus ei yksin ratkaise ulkoista vastuuta.</w:t>
            </w:r>
          </w:p>
        </w:tc>
      </w:tr>
      <w:tr w:rsidR="000D1520" w14:paraId="42433117" w14:textId="77777777">
        <w:trPr>
          <w:cantSplit/>
          <w:jc w:val="center"/>
        </w:trPr>
        <w:tc>
          <w:tcPr>
            <w:tcW w:w="1984" w:type="dxa"/>
            <w:shd w:val="clear" w:color="auto" w:fill="F3F6F9"/>
            <w:tcMar>
              <w:top w:w="90" w:type="dxa"/>
              <w:left w:w="90" w:type="dxa"/>
              <w:bottom w:w="90" w:type="dxa"/>
              <w:right w:w="90" w:type="dxa"/>
            </w:tcMar>
            <w:vAlign w:val="center"/>
          </w:tcPr>
          <w:p w14:paraId="71DBA6D9" w14:textId="77777777" w:rsidR="000D1520" w:rsidRDefault="001F1818">
            <w:pPr>
              <w:spacing w:after="0"/>
            </w:pPr>
            <w:proofErr w:type="spellStart"/>
            <w:r>
              <w:rPr>
                <w:sz w:val="14"/>
              </w:rPr>
              <w:t>Kattolumi</w:t>
            </w:r>
            <w:proofErr w:type="spellEnd"/>
            <w:r>
              <w:rPr>
                <w:sz w:val="14"/>
              </w:rPr>
              <w:t xml:space="preserve"> tai </w:t>
            </w:r>
            <w:proofErr w:type="spellStart"/>
            <w:r>
              <w:rPr>
                <w:sz w:val="14"/>
              </w:rPr>
              <w:t>jää</w:t>
            </w:r>
            <w:proofErr w:type="spellEnd"/>
          </w:p>
        </w:tc>
        <w:tc>
          <w:tcPr>
            <w:tcW w:w="3515" w:type="dxa"/>
            <w:shd w:val="clear" w:color="auto" w:fill="F3F6F9"/>
            <w:tcMar>
              <w:top w:w="90" w:type="dxa"/>
              <w:left w:w="90" w:type="dxa"/>
              <w:bottom w:w="90" w:type="dxa"/>
              <w:right w:w="90" w:type="dxa"/>
            </w:tcMar>
            <w:vAlign w:val="center"/>
          </w:tcPr>
          <w:p w14:paraId="129CC8D9" w14:textId="77777777" w:rsidR="000D1520" w:rsidRPr="003C07CD" w:rsidRDefault="001F1818">
            <w:pPr>
              <w:spacing w:after="0"/>
              <w:rPr>
                <w:lang w:val="fi-FI"/>
              </w:rPr>
            </w:pPr>
            <w:r w:rsidRPr="003C07CD">
              <w:rPr>
                <w:sz w:val="14"/>
                <w:lang w:val="fi-FI"/>
              </w:rPr>
              <w:t>Rajaa alue, tilaa poisto, dokumentoi seuranta ja sopimukset.</w:t>
            </w:r>
          </w:p>
        </w:tc>
        <w:tc>
          <w:tcPr>
            <w:tcW w:w="2721" w:type="dxa"/>
            <w:shd w:val="clear" w:color="auto" w:fill="F3F6F9"/>
            <w:tcMar>
              <w:top w:w="90" w:type="dxa"/>
              <w:left w:w="90" w:type="dxa"/>
              <w:bottom w:w="90" w:type="dxa"/>
              <w:right w:w="90" w:type="dxa"/>
            </w:tcMar>
            <w:vAlign w:val="center"/>
          </w:tcPr>
          <w:p w14:paraId="23D1E39B" w14:textId="77777777" w:rsidR="000D1520" w:rsidRDefault="001F1818">
            <w:pPr>
              <w:spacing w:after="0"/>
            </w:pPr>
            <w:proofErr w:type="spellStart"/>
            <w:r>
              <w:rPr>
                <w:sz w:val="14"/>
              </w:rPr>
              <w:t>Havainnosta</w:t>
            </w:r>
            <w:proofErr w:type="spellEnd"/>
            <w:r>
              <w:rPr>
                <w:sz w:val="14"/>
              </w:rPr>
              <w:t xml:space="preserve"> </w:t>
            </w:r>
            <w:proofErr w:type="spellStart"/>
            <w:r>
              <w:rPr>
                <w:sz w:val="14"/>
              </w:rPr>
              <w:t>ilmoittaminen</w:t>
            </w:r>
            <w:proofErr w:type="spellEnd"/>
            <w:r>
              <w:rPr>
                <w:sz w:val="14"/>
              </w:rPr>
              <w:t>.</w:t>
            </w:r>
          </w:p>
        </w:tc>
        <w:tc>
          <w:tcPr>
            <w:tcW w:w="2551" w:type="dxa"/>
            <w:shd w:val="clear" w:color="auto" w:fill="F3F6F9"/>
            <w:tcMar>
              <w:top w:w="90" w:type="dxa"/>
              <w:left w:w="90" w:type="dxa"/>
              <w:bottom w:w="90" w:type="dxa"/>
              <w:right w:w="90" w:type="dxa"/>
            </w:tcMar>
            <w:vAlign w:val="center"/>
          </w:tcPr>
          <w:p w14:paraId="461582AE" w14:textId="77777777" w:rsidR="000D1520" w:rsidRDefault="001F1818">
            <w:pPr>
              <w:spacing w:after="0"/>
            </w:pPr>
            <w:r>
              <w:rPr>
                <w:sz w:val="14"/>
              </w:rPr>
              <w:t>Vastuuvakuutus ja tuottamus arvioidaan.</w:t>
            </w:r>
          </w:p>
        </w:tc>
      </w:tr>
      <w:tr w:rsidR="000D1520" w14:paraId="4391AD81" w14:textId="77777777">
        <w:trPr>
          <w:cantSplit/>
          <w:jc w:val="center"/>
        </w:trPr>
        <w:tc>
          <w:tcPr>
            <w:tcW w:w="1984" w:type="dxa"/>
            <w:tcMar>
              <w:top w:w="90" w:type="dxa"/>
              <w:left w:w="90" w:type="dxa"/>
              <w:bottom w:w="90" w:type="dxa"/>
              <w:right w:w="90" w:type="dxa"/>
            </w:tcMar>
            <w:vAlign w:val="center"/>
          </w:tcPr>
          <w:p w14:paraId="26BF1E11" w14:textId="77777777" w:rsidR="000D1520" w:rsidRDefault="001F1818">
            <w:pPr>
              <w:spacing w:after="0"/>
            </w:pPr>
            <w:r>
              <w:rPr>
                <w:sz w:val="14"/>
              </w:rPr>
              <w:t>Osakasmuutostyön vahinko</w:t>
            </w:r>
          </w:p>
        </w:tc>
        <w:tc>
          <w:tcPr>
            <w:tcW w:w="3515" w:type="dxa"/>
            <w:tcMar>
              <w:top w:w="90" w:type="dxa"/>
              <w:left w:w="90" w:type="dxa"/>
              <w:bottom w:w="90" w:type="dxa"/>
              <w:right w:w="90" w:type="dxa"/>
            </w:tcMar>
            <w:vAlign w:val="center"/>
          </w:tcPr>
          <w:p w14:paraId="0CF13C6F" w14:textId="77777777" w:rsidR="000D1520" w:rsidRPr="003C07CD" w:rsidRDefault="001F1818">
            <w:pPr>
              <w:spacing w:after="0"/>
              <w:rPr>
                <w:lang w:val="fi-FI"/>
              </w:rPr>
            </w:pPr>
            <w:r w:rsidRPr="003C07CD">
              <w:rPr>
                <w:sz w:val="14"/>
                <w:lang w:val="fi-FI"/>
              </w:rPr>
              <w:t>Keskeytä työ, rajaa vahinko, tarkista ilmoitus, ehdot ja valvonta.</w:t>
            </w:r>
          </w:p>
        </w:tc>
        <w:tc>
          <w:tcPr>
            <w:tcW w:w="2721" w:type="dxa"/>
            <w:tcMar>
              <w:top w:w="90" w:type="dxa"/>
              <w:left w:w="90" w:type="dxa"/>
              <w:bottom w:w="90" w:type="dxa"/>
              <w:right w:w="90" w:type="dxa"/>
            </w:tcMar>
            <w:vAlign w:val="center"/>
          </w:tcPr>
          <w:p w14:paraId="1DA82207" w14:textId="77777777" w:rsidR="000D1520" w:rsidRPr="003C07CD" w:rsidRDefault="001F1818">
            <w:pPr>
              <w:spacing w:after="0"/>
              <w:rPr>
                <w:lang w:val="fi-FI"/>
              </w:rPr>
            </w:pPr>
            <w:r w:rsidRPr="003C07CD">
              <w:rPr>
                <w:sz w:val="14"/>
                <w:lang w:val="fi-FI"/>
              </w:rPr>
              <w:t>Työn teettäjän ja urakoitsijan vastuut selvitetään.</w:t>
            </w:r>
          </w:p>
        </w:tc>
        <w:tc>
          <w:tcPr>
            <w:tcW w:w="2551" w:type="dxa"/>
            <w:tcMar>
              <w:top w:w="90" w:type="dxa"/>
              <w:left w:w="90" w:type="dxa"/>
              <w:bottom w:w="90" w:type="dxa"/>
              <w:right w:w="90" w:type="dxa"/>
            </w:tcMar>
            <w:vAlign w:val="center"/>
          </w:tcPr>
          <w:p w14:paraId="562E26C1" w14:textId="77777777" w:rsidR="000D1520" w:rsidRDefault="001F1818">
            <w:pPr>
              <w:spacing w:after="0"/>
            </w:pPr>
            <w:proofErr w:type="spellStart"/>
            <w:r>
              <w:rPr>
                <w:sz w:val="14"/>
              </w:rPr>
              <w:t>Vastuuvakuutukset</w:t>
            </w:r>
            <w:proofErr w:type="spellEnd"/>
            <w:r>
              <w:rPr>
                <w:sz w:val="14"/>
              </w:rPr>
              <w:t xml:space="preserve"> ja </w:t>
            </w:r>
            <w:proofErr w:type="spellStart"/>
            <w:r>
              <w:rPr>
                <w:sz w:val="14"/>
              </w:rPr>
              <w:t>regressi</w:t>
            </w:r>
            <w:proofErr w:type="spellEnd"/>
            <w:r>
              <w:rPr>
                <w:sz w:val="14"/>
              </w:rPr>
              <w:t>.</w:t>
            </w:r>
          </w:p>
        </w:tc>
      </w:tr>
      <w:tr w:rsidR="000D1520" w14:paraId="47D83CFE" w14:textId="77777777">
        <w:trPr>
          <w:cantSplit/>
          <w:jc w:val="center"/>
        </w:trPr>
        <w:tc>
          <w:tcPr>
            <w:tcW w:w="1984" w:type="dxa"/>
            <w:shd w:val="clear" w:color="auto" w:fill="F3F6F9"/>
            <w:tcMar>
              <w:top w:w="90" w:type="dxa"/>
              <w:left w:w="90" w:type="dxa"/>
              <w:bottom w:w="90" w:type="dxa"/>
              <w:right w:w="90" w:type="dxa"/>
            </w:tcMar>
            <w:vAlign w:val="center"/>
          </w:tcPr>
          <w:p w14:paraId="46B9FD36" w14:textId="77777777" w:rsidR="000D1520" w:rsidRDefault="001F1818">
            <w:pPr>
              <w:spacing w:after="0"/>
            </w:pPr>
            <w:r>
              <w:rPr>
                <w:sz w:val="14"/>
              </w:rPr>
              <w:t>Tuholaiset</w:t>
            </w:r>
          </w:p>
        </w:tc>
        <w:tc>
          <w:tcPr>
            <w:tcW w:w="3515" w:type="dxa"/>
            <w:shd w:val="clear" w:color="auto" w:fill="F3F6F9"/>
            <w:tcMar>
              <w:top w:w="90" w:type="dxa"/>
              <w:left w:w="90" w:type="dxa"/>
              <w:bottom w:w="90" w:type="dxa"/>
              <w:right w:w="90" w:type="dxa"/>
            </w:tcMar>
            <w:vAlign w:val="center"/>
          </w:tcPr>
          <w:p w14:paraId="6833E82A" w14:textId="77777777" w:rsidR="000D1520" w:rsidRPr="003C07CD" w:rsidRDefault="001F1818">
            <w:pPr>
              <w:spacing w:after="0"/>
              <w:rPr>
                <w:lang w:val="fi-FI"/>
              </w:rPr>
            </w:pPr>
            <w:r w:rsidRPr="003C07CD">
              <w:rPr>
                <w:sz w:val="14"/>
                <w:lang w:val="fi-FI"/>
              </w:rPr>
              <w:t>Selvitä laajuus ja koordinoi rakennuksen torjunta.</w:t>
            </w:r>
          </w:p>
        </w:tc>
        <w:tc>
          <w:tcPr>
            <w:tcW w:w="2721" w:type="dxa"/>
            <w:shd w:val="clear" w:color="auto" w:fill="F3F6F9"/>
            <w:tcMar>
              <w:top w:w="90" w:type="dxa"/>
              <w:left w:w="90" w:type="dxa"/>
              <w:bottom w:w="90" w:type="dxa"/>
              <w:right w:w="90" w:type="dxa"/>
            </w:tcMar>
            <w:vAlign w:val="center"/>
          </w:tcPr>
          <w:p w14:paraId="2A5E9483" w14:textId="77777777" w:rsidR="000D1520" w:rsidRPr="003C07CD" w:rsidRDefault="001F1818">
            <w:pPr>
              <w:spacing w:after="0"/>
              <w:rPr>
                <w:lang w:val="fi-FI"/>
              </w:rPr>
            </w:pPr>
            <w:r w:rsidRPr="003C07CD">
              <w:rPr>
                <w:sz w:val="14"/>
                <w:lang w:val="fi-FI"/>
              </w:rPr>
              <w:t>Asukas mahdollistaa torjunnan ja noudattaa ohjeita.</w:t>
            </w:r>
          </w:p>
        </w:tc>
        <w:tc>
          <w:tcPr>
            <w:tcW w:w="2551" w:type="dxa"/>
            <w:shd w:val="clear" w:color="auto" w:fill="F3F6F9"/>
            <w:tcMar>
              <w:top w:w="90" w:type="dxa"/>
              <w:left w:w="90" w:type="dxa"/>
              <w:bottom w:w="90" w:type="dxa"/>
              <w:right w:w="90" w:type="dxa"/>
            </w:tcMar>
            <w:vAlign w:val="center"/>
          </w:tcPr>
          <w:p w14:paraId="097425BB" w14:textId="77777777" w:rsidR="000D1520" w:rsidRDefault="001F1818">
            <w:pPr>
              <w:spacing w:after="0"/>
            </w:pPr>
            <w:proofErr w:type="spellStart"/>
            <w:r>
              <w:rPr>
                <w:sz w:val="14"/>
              </w:rPr>
              <w:t>Korvattavuus</w:t>
            </w:r>
            <w:proofErr w:type="spellEnd"/>
            <w:r>
              <w:rPr>
                <w:sz w:val="14"/>
              </w:rPr>
              <w:t xml:space="preserve"> </w:t>
            </w:r>
            <w:proofErr w:type="spellStart"/>
            <w:r>
              <w:rPr>
                <w:sz w:val="14"/>
              </w:rPr>
              <w:t>vaihtelee</w:t>
            </w:r>
            <w:proofErr w:type="spellEnd"/>
            <w:r>
              <w:rPr>
                <w:sz w:val="14"/>
              </w:rPr>
              <w:t xml:space="preserve"> </w:t>
            </w:r>
            <w:proofErr w:type="spellStart"/>
            <w:r>
              <w:rPr>
                <w:sz w:val="14"/>
              </w:rPr>
              <w:t>ehtojen</w:t>
            </w:r>
            <w:proofErr w:type="spellEnd"/>
            <w:r>
              <w:rPr>
                <w:sz w:val="14"/>
              </w:rPr>
              <w:t xml:space="preserve"> </w:t>
            </w:r>
            <w:proofErr w:type="spellStart"/>
            <w:r>
              <w:rPr>
                <w:sz w:val="14"/>
              </w:rPr>
              <w:t>mukaan</w:t>
            </w:r>
            <w:proofErr w:type="spellEnd"/>
            <w:r>
              <w:rPr>
                <w:sz w:val="14"/>
              </w:rPr>
              <w:t>.</w:t>
            </w:r>
          </w:p>
        </w:tc>
      </w:tr>
    </w:tbl>
    <w:p w14:paraId="4DA8AFBE" w14:textId="77777777" w:rsidR="000D1520" w:rsidRDefault="001F1818">
      <w:pPr>
        <w:pStyle w:val="Otsikko1"/>
      </w:pPr>
      <w:r>
        <w:t>B3. Hallinnon käsittelyprosessi</w:t>
      </w:r>
    </w:p>
    <w:p w14:paraId="5B6AF333" w14:textId="77777777" w:rsidR="000D1520" w:rsidRDefault="001F1818">
      <w:pPr>
        <w:pStyle w:val="Merkittyluettelo"/>
        <w:spacing w:after="40"/>
      </w:pPr>
      <w:r>
        <w:t>Turvallisuus ja kiireellinen vahingonrajaus</w:t>
      </w:r>
    </w:p>
    <w:p w14:paraId="3100C9F0" w14:textId="77777777" w:rsidR="000D1520" w:rsidRPr="003C07CD" w:rsidRDefault="001F1818">
      <w:pPr>
        <w:pStyle w:val="Merkittyluettelo"/>
        <w:spacing w:after="40"/>
        <w:rPr>
          <w:lang w:val="fi-FI"/>
        </w:rPr>
      </w:pPr>
      <w:r w:rsidRPr="003C07CD">
        <w:rPr>
          <w:lang w:val="fi-FI"/>
        </w:rPr>
        <w:t>Vahinkovastaavan nimeäminen ja yhden viestintäkanavan sopiminen</w:t>
      </w:r>
    </w:p>
    <w:p w14:paraId="064FD0EF" w14:textId="77777777" w:rsidR="000D1520" w:rsidRDefault="001F1818">
      <w:pPr>
        <w:pStyle w:val="Merkittyluettelo"/>
        <w:spacing w:after="40"/>
      </w:pPr>
      <w:proofErr w:type="spellStart"/>
      <w:r>
        <w:t>Tapahtuma</w:t>
      </w:r>
      <w:proofErr w:type="spellEnd"/>
      <w:r>
        <w:t xml:space="preserve">-, </w:t>
      </w:r>
      <w:proofErr w:type="spellStart"/>
      <w:r>
        <w:t>kuva</w:t>
      </w:r>
      <w:proofErr w:type="spellEnd"/>
      <w:r>
        <w:t xml:space="preserve">-, </w:t>
      </w:r>
      <w:proofErr w:type="spellStart"/>
      <w:r>
        <w:t>työmääräys</w:t>
      </w:r>
      <w:proofErr w:type="spellEnd"/>
      <w:r>
        <w:t xml:space="preserve">- ja </w:t>
      </w:r>
      <w:proofErr w:type="spellStart"/>
      <w:r>
        <w:t>kustannusdokumentointi</w:t>
      </w:r>
      <w:proofErr w:type="spellEnd"/>
    </w:p>
    <w:p w14:paraId="3F0F2502" w14:textId="77777777" w:rsidR="000D1520" w:rsidRPr="003C07CD" w:rsidRDefault="001F1818">
      <w:pPr>
        <w:pStyle w:val="Merkittyluettelo"/>
        <w:spacing w:after="40"/>
        <w:rPr>
          <w:lang w:val="fi-FI"/>
        </w:rPr>
      </w:pPr>
      <w:r w:rsidRPr="003C07CD">
        <w:rPr>
          <w:lang w:val="fi-FI"/>
        </w:rPr>
        <w:t>Tekninen syy- ja laajuusselvitys ennen lopullista vastuunjakoa</w:t>
      </w:r>
    </w:p>
    <w:p w14:paraId="430BA2CE" w14:textId="77777777" w:rsidR="000D1520" w:rsidRDefault="001F1818">
      <w:pPr>
        <w:pStyle w:val="Merkittyluettelo"/>
        <w:spacing w:after="40"/>
      </w:pPr>
      <w:proofErr w:type="spellStart"/>
      <w:r>
        <w:t>Vakuutusilmoitukset</w:t>
      </w:r>
      <w:proofErr w:type="spellEnd"/>
      <w:r>
        <w:t xml:space="preserve"> </w:t>
      </w:r>
      <w:proofErr w:type="spellStart"/>
      <w:r>
        <w:t>yhtiöltä</w:t>
      </w:r>
      <w:proofErr w:type="spellEnd"/>
      <w:r>
        <w:t xml:space="preserve"> ja </w:t>
      </w:r>
      <w:proofErr w:type="spellStart"/>
      <w:r>
        <w:t>ohjeistus</w:t>
      </w:r>
      <w:proofErr w:type="spellEnd"/>
      <w:r>
        <w:t xml:space="preserve"> osakkaalle</w:t>
      </w:r>
    </w:p>
    <w:p w14:paraId="307193F3" w14:textId="77777777" w:rsidR="000D1520" w:rsidRPr="003C07CD" w:rsidRDefault="001F1818">
      <w:pPr>
        <w:pStyle w:val="Merkittyluettelo"/>
        <w:spacing w:after="40"/>
        <w:rPr>
          <w:lang w:val="fi-FI"/>
        </w:rPr>
      </w:pPr>
      <w:r w:rsidRPr="003C07CD">
        <w:rPr>
          <w:lang w:val="fi-FI"/>
        </w:rPr>
        <w:lastRenderedPageBreak/>
        <w:t>Yhtiöjärjestyksen, perustason, muutostyöasiakirjojen ja sopimusten tarkistus</w:t>
      </w:r>
    </w:p>
    <w:p w14:paraId="1045A653" w14:textId="77777777" w:rsidR="000D1520" w:rsidRPr="003C07CD" w:rsidRDefault="001F1818">
      <w:pPr>
        <w:pStyle w:val="Merkittyluettelo"/>
        <w:spacing w:after="40"/>
        <w:rPr>
          <w:lang w:val="fi-FI"/>
        </w:rPr>
      </w:pPr>
      <w:r w:rsidRPr="003C07CD">
        <w:rPr>
          <w:lang w:val="fi-FI"/>
        </w:rPr>
        <w:t>Kunnossapitovastuun ja mahdollisen korvausvastuun erilliset perustelut</w:t>
      </w:r>
    </w:p>
    <w:p w14:paraId="5B0A77D9" w14:textId="77777777" w:rsidR="000D1520" w:rsidRDefault="001F1818">
      <w:pPr>
        <w:pStyle w:val="Merkittyluettelo"/>
        <w:spacing w:after="40"/>
      </w:pPr>
      <w:proofErr w:type="spellStart"/>
      <w:r>
        <w:t>Toimivaltainen</w:t>
      </w:r>
      <w:proofErr w:type="spellEnd"/>
      <w:r>
        <w:t xml:space="preserve"> </w:t>
      </w:r>
      <w:proofErr w:type="spellStart"/>
      <w:r>
        <w:t>korjauspäätös</w:t>
      </w:r>
      <w:proofErr w:type="spellEnd"/>
      <w:r>
        <w:t xml:space="preserve">, </w:t>
      </w:r>
      <w:proofErr w:type="spellStart"/>
      <w:r>
        <w:t>hankinta</w:t>
      </w:r>
      <w:proofErr w:type="spellEnd"/>
      <w:r>
        <w:t xml:space="preserve"> ja valvonta</w:t>
      </w:r>
    </w:p>
    <w:p w14:paraId="3BA4946D" w14:textId="77777777" w:rsidR="000D1520" w:rsidRPr="003C07CD" w:rsidRDefault="001F1818">
      <w:pPr>
        <w:pStyle w:val="Merkittyluettelo"/>
        <w:spacing w:after="40"/>
        <w:rPr>
          <w:lang w:val="fi-FI"/>
        </w:rPr>
      </w:pPr>
      <w:r w:rsidRPr="003C07CD">
        <w:rPr>
          <w:lang w:val="fi-FI"/>
        </w:rPr>
        <w:t>Viestintä asianosaisille ilman ennenaikaista vastuun myöntämistä</w:t>
      </w:r>
    </w:p>
    <w:p w14:paraId="33DEF636" w14:textId="77777777" w:rsidR="000D1520" w:rsidRPr="003C07CD" w:rsidRDefault="001F1818">
      <w:pPr>
        <w:pStyle w:val="Merkittyluettelo"/>
        <w:spacing w:after="40"/>
        <w:rPr>
          <w:lang w:val="fi-FI"/>
        </w:rPr>
      </w:pPr>
      <w:r w:rsidRPr="003C07CD">
        <w:rPr>
          <w:lang w:val="fi-FI"/>
        </w:rPr>
        <w:t xml:space="preserve">Loppumuistio, kustannusten kohdistus, mahdollinen </w:t>
      </w:r>
      <w:proofErr w:type="spellStart"/>
      <w:r w:rsidRPr="003C07CD">
        <w:rPr>
          <w:lang w:val="fi-FI"/>
        </w:rPr>
        <w:t>regressi</w:t>
      </w:r>
      <w:proofErr w:type="spellEnd"/>
      <w:r w:rsidRPr="003C07CD">
        <w:rPr>
          <w:lang w:val="fi-FI"/>
        </w:rPr>
        <w:t xml:space="preserve"> ja ehkäisevät toimet</w:t>
      </w:r>
    </w:p>
    <w:p w14:paraId="0B983C94" w14:textId="77777777" w:rsidR="000D1520" w:rsidRPr="003C07CD" w:rsidRDefault="001F1818">
      <w:pPr>
        <w:rPr>
          <w:lang w:val="fi-FI"/>
        </w:rPr>
      </w:pPr>
      <w:r w:rsidRPr="003C07CD">
        <w:rPr>
          <w:lang w:val="fi-FI"/>
        </w:rPr>
        <w:br w:type="page"/>
      </w:r>
    </w:p>
    <w:p w14:paraId="6A58ADC3" w14:textId="77777777" w:rsidR="000D1520" w:rsidRDefault="001F1818">
      <w:pPr>
        <w:pStyle w:val="Otsikko1"/>
      </w:pPr>
      <w:r>
        <w:lastRenderedPageBreak/>
        <w:t>B4. Kiinteistöliiton aineistoista huomioidut tulkintalinjat</w:t>
      </w:r>
    </w:p>
    <w:tbl>
      <w:tblPr>
        <w:tblStyle w:val="TaulukkoRuudukko"/>
        <w:tblW w:w="0" w:type="auto"/>
        <w:jc w:val="center"/>
        <w:tblLayout w:type="fixed"/>
        <w:tblLook w:val="04A0" w:firstRow="1" w:lastRow="0" w:firstColumn="1" w:lastColumn="0" w:noHBand="0" w:noVBand="1"/>
      </w:tblPr>
      <w:tblGrid>
        <w:gridCol w:w="2835"/>
        <w:gridCol w:w="7937"/>
      </w:tblGrid>
      <w:tr w:rsidR="000D1520" w14:paraId="7A713F3A" w14:textId="77777777">
        <w:trPr>
          <w:tblHeader/>
          <w:jc w:val="center"/>
        </w:trPr>
        <w:tc>
          <w:tcPr>
            <w:tcW w:w="2835" w:type="dxa"/>
            <w:shd w:val="clear" w:color="auto" w:fill="17365D"/>
            <w:tcMar>
              <w:top w:w="100" w:type="dxa"/>
              <w:left w:w="100" w:type="dxa"/>
              <w:bottom w:w="100" w:type="dxa"/>
              <w:right w:w="100" w:type="dxa"/>
            </w:tcMar>
          </w:tcPr>
          <w:p w14:paraId="670F144A" w14:textId="77777777" w:rsidR="000D1520" w:rsidRDefault="001F1818">
            <w:pPr>
              <w:jc w:val="center"/>
            </w:pPr>
            <w:r>
              <w:rPr>
                <w:b/>
                <w:color w:val="FFFFFF"/>
                <w:sz w:val="15"/>
              </w:rPr>
              <w:t>Tulkintateema</w:t>
            </w:r>
          </w:p>
        </w:tc>
        <w:tc>
          <w:tcPr>
            <w:tcW w:w="7937" w:type="dxa"/>
            <w:shd w:val="clear" w:color="auto" w:fill="17365D"/>
            <w:tcMar>
              <w:top w:w="100" w:type="dxa"/>
              <w:left w:w="100" w:type="dxa"/>
              <w:bottom w:w="100" w:type="dxa"/>
              <w:right w:w="100" w:type="dxa"/>
            </w:tcMar>
          </w:tcPr>
          <w:p w14:paraId="488A3DCA" w14:textId="77777777" w:rsidR="000D1520" w:rsidRDefault="001F1818">
            <w:pPr>
              <w:jc w:val="center"/>
            </w:pPr>
            <w:r>
              <w:rPr>
                <w:b/>
                <w:color w:val="FFFFFF"/>
                <w:sz w:val="15"/>
              </w:rPr>
              <w:t>Asiakirjassa sovellettava rajattu periaate</w:t>
            </w:r>
          </w:p>
        </w:tc>
      </w:tr>
      <w:tr w:rsidR="000D1520" w14:paraId="620B541F" w14:textId="77777777">
        <w:trPr>
          <w:cantSplit/>
          <w:jc w:val="center"/>
        </w:trPr>
        <w:tc>
          <w:tcPr>
            <w:tcW w:w="2835" w:type="dxa"/>
            <w:tcMar>
              <w:top w:w="90" w:type="dxa"/>
              <w:left w:w="90" w:type="dxa"/>
              <w:bottom w:w="90" w:type="dxa"/>
              <w:right w:w="90" w:type="dxa"/>
            </w:tcMar>
            <w:vAlign w:val="center"/>
          </w:tcPr>
          <w:p w14:paraId="659393E5" w14:textId="77777777" w:rsidR="000D1520" w:rsidRDefault="001F1818">
            <w:pPr>
              <w:spacing w:after="0"/>
            </w:pPr>
            <w:r>
              <w:rPr>
                <w:sz w:val="15"/>
              </w:rPr>
              <w:t>Poikkeava yhtiöjärjestysmääräys</w:t>
            </w:r>
          </w:p>
        </w:tc>
        <w:tc>
          <w:tcPr>
            <w:tcW w:w="7937" w:type="dxa"/>
            <w:tcMar>
              <w:top w:w="90" w:type="dxa"/>
              <w:left w:w="90" w:type="dxa"/>
              <w:bottom w:w="90" w:type="dxa"/>
              <w:right w:w="90" w:type="dxa"/>
            </w:tcMar>
            <w:vAlign w:val="center"/>
          </w:tcPr>
          <w:p w14:paraId="699DB3E5" w14:textId="77777777" w:rsidR="000D1520" w:rsidRDefault="001F1818">
            <w:pPr>
              <w:spacing w:after="0"/>
            </w:pPr>
            <w:r w:rsidRPr="003C07CD">
              <w:rPr>
                <w:sz w:val="15"/>
                <w:lang w:val="fi-FI"/>
              </w:rPr>
              <w:t xml:space="preserve">Määräyksen tulee olla selkeä ja yksiselitteinen. </w:t>
            </w:r>
            <w:proofErr w:type="spellStart"/>
            <w:r>
              <w:rPr>
                <w:sz w:val="15"/>
              </w:rPr>
              <w:t>Poikkeavaa</w:t>
            </w:r>
            <w:proofErr w:type="spellEnd"/>
            <w:r>
              <w:rPr>
                <w:sz w:val="15"/>
              </w:rPr>
              <w:t xml:space="preserve"> </w:t>
            </w:r>
            <w:proofErr w:type="spellStart"/>
            <w:r>
              <w:rPr>
                <w:sz w:val="15"/>
              </w:rPr>
              <w:t>määräystä</w:t>
            </w:r>
            <w:proofErr w:type="spellEnd"/>
            <w:r>
              <w:rPr>
                <w:sz w:val="15"/>
              </w:rPr>
              <w:t xml:space="preserve"> </w:t>
            </w:r>
            <w:proofErr w:type="spellStart"/>
            <w:r>
              <w:rPr>
                <w:sz w:val="15"/>
              </w:rPr>
              <w:t>tulkitaan</w:t>
            </w:r>
            <w:proofErr w:type="spellEnd"/>
            <w:r>
              <w:rPr>
                <w:sz w:val="15"/>
              </w:rPr>
              <w:t xml:space="preserve"> </w:t>
            </w:r>
            <w:proofErr w:type="spellStart"/>
            <w:r>
              <w:rPr>
                <w:sz w:val="15"/>
              </w:rPr>
              <w:t>suppeasti</w:t>
            </w:r>
            <w:proofErr w:type="spellEnd"/>
            <w:r>
              <w:rPr>
                <w:sz w:val="15"/>
              </w:rPr>
              <w:t>.</w:t>
            </w:r>
          </w:p>
        </w:tc>
      </w:tr>
      <w:tr w:rsidR="000D1520" w14:paraId="78B60203" w14:textId="77777777">
        <w:trPr>
          <w:cantSplit/>
          <w:jc w:val="center"/>
        </w:trPr>
        <w:tc>
          <w:tcPr>
            <w:tcW w:w="2835" w:type="dxa"/>
            <w:shd w:val="clear" w:color="auto" w:fill="F3F6F9"/>
            <w:tcMar>
              <w:top w:w="90" w:type="dxa"/>
              <w:left w:w="90" w:type="dxa"/>
              <w:bottom w:w="90" w:type="dxa"/>
              <w:right w:w="90" w:type="dxa"/>
            </w:tcMar>
            <w:vAlign w:val="center"/>
          </w:tcPr>
          <w:p w14:paraId="67A713BC" w14:textId="77777777" w:rsidR="000D1520" w:rsidRDefault="001F1818">
            <w:pPr>
              <w:spacing w:after="0"/>
            </w:pPr>
            <w:r>
              <w:rPr>
                <w:sz w:val="15"/>
              </w:rPr>
              <w:t>Vika tai puute</w:t>
            </w:r>
          </w:p>
        </w:tc>
        <w:tc>
          <w:tcPr>
            <w:tcW w:w="7937" w:type="dxa"/>
            <w:shd w:val="clear" w:color="auto" w:fill="F3F6F9"/>
            <w:tcMar>
              <w:top w:w="90" w:type="dxa"/>
              <w:left w:w="90" w:type="dxa"/>
              <w:bottom w:w="90" w:type="dxa"/>
              <w:right w:w="90" w:type="dxa"/>
            </w:tcMar>
            <w:vAlign w:val="center"/>
          </w:tcPr>
          <w:p w14:paraId="0FACF169" w14:textId="77777777" w:rsidR="000D1520" w:rsidRDefault="001F1818">
            <w:pPr>
              <w:spacing w:after="0"/>
            </w:pPr>
            <w:r w:rsidRPr="003C07CD">
              <w:rPr>
                <w:sz w:val="15"/>
                <w:lang w:val="fi-FI"/>
              </w:rPr>
              <w:t xml:space="preserve">Yhtiön kunnossapitovastuun toteuttaminen edellyttää sen vastuupiiriin kuuluvaa vikaa tai puutetta. </w:t>
            </w:r>
            <w:proofErr w:type="spellStart"/>
            <w:r>
              <w:rPr>
                <w:sz w:val="15"/>
              </w:rPr>
              <w:t>Pelkkä</w:t>
            </w:r>
            <w:proofErr w:type="spellEnd"/>
            <w:r>
              <w:rPr>
                <w:sz w:val="15"/>
              </w:rPr>
              <w:t xml:space="preserve"> </w:t>
            </w:r>
            <w:proofErr w:type="spellStart"/>
            <w:r>
              <w:rPr>
                <w:sz w:val="15"/>
              </w:rPr>
              <w:t>nykymääräysten</w:t>
            </w:r>
            <w:proofErr w:type="spellEnd"/>
            <w:r>
              <w:rPr>
                <w:sz w:val="15"/>
              </w:rPr>
              <w:t xml:space="preserve"> </w:t>
            </w:r>
            <w:proofErr w:type="spellStart"/>
            <w:r>
              <w:rPr>
                <w:sz w:val="15"/>
              </w:rPr>
              <w:t>vastaisuus</w:t>
            </w:r>
            <w:proofErr w:type="spellEnd"/>
            <w:r>
              <w:rPr>
                <w:sz w:val="15"/>
              </w:rPr>
              <w:t xml:space="preserve"> </w:t>
            </w:r>
            <w:proofErr w:type="spellStart"/>
            <w:r>
              <w:rPr>
                <w:sz w:val="15"/>
              </w:rPr>
              <w:t>ei</w:t>
            </w:r>
            <w:proofErr w:type="spellEnd"/>
            <w:r>
              <w:rPr>
                <w:sz w:val="15"/>
              </w:rPr>
              <w:t xml:space="preserve"> vielä osoita virhettä.</w:t>
            </w:r>
          </w:p>
        </w:tc>
      </w:tr>
      <w:tr w:rsidR="000D1520" w14:paraId="77A0B11E" w14:textId="77777777">
        <w:trPr>
          <w:cantSplit/>
          <w:jc w:val="center"/>
        </w:trPr>
        <w:tc>
          <w:tcPr>
            <w:tcW w:w="2835" w:type="dxa"/>
            <w:tcMar>
              <w:top w:w="90" w:type="dxa"/>
              <w:left w:w="90" w:type="dxa"/>
              <w:bottom w:w="90" w:type="dxa"/>
              <w:right w:w="90" w:type="dxa"/>
            </w:tcMar>
            <w:vAlign w:val="center"/>
          </w:tcPr>
          <w:p w14:paraId="7978281E" w14:textId="77777777" w:rsidR="000D1520" w:rsidRDefault="001F1818">
            <w:pPr>
              <w:spacing w:after="0"/>
            </w:pPr>
            <w:r>
              <w:rPr>
                <w:sz w:val="15"/>
              </w:rPr>
              <w:t>Korjaustavan valinta</w:t>
            </w:r>
          </w:p>
        </w:tc>
        <w:tc>
          <w:tcPr>
            <w:tcW w:w="7937" w:type="dxa"/>
            <w:tcMar>
              <w:top w:w="90" w:type="dxa"/>
              <w:left w:w="90" w:type="dxa"/>
              <w:bottom w:w="90" w:type="dxa"/>
              <w:right w:w="90" w:type="dxa"/>
            </w:tcMar>
            <w:vAlign w:val="center"/>
          </w:tcPr>
          <w:p w14:paraId="11A810FF" w14:textId="77777777" w:rsidR="000D1520" w:rsidRDefault="001F1818">
            <w:pPr>
              <w:spacing w:after="0"/>
            </w:pPr>
            <w:r w:rsidRPr="003C07CD">
              <w:rPr>
                <w:sz w:val="15"/>
                <w:lang w:val="fi-FI"/>
              </w:rPr>
              <w:t xml:space="preserve">Yhtiö valitsee lähtökohtaisesti vastuulleen kuuluvan korjauksen tavan, ajankohdan ja tekijän. </w:t>
            </w:r>
            <w:proofErr w:type="spellStart"/>
            <w:r>
              <w:rPr>
                <w:sz w:val="15"/>
              </w:rPr>
              <w:t>Perustason</w:t>
            </w:r>
            <w:proofErr w:type="spellEnd"/>
            <w:r>
              <w:rPr>
                <w:sz w:val="15"/>
              </w:rPr>
              <w:t xml:space="preserve"> </w:t>
            </w:r>
            <w:proofErr w:type="spellStart"/>
            <w:r>
              <w:rPr>
                <w:sz w:val="15"/>
              </w:rPr>
              <w:t>ylittävä</w:t>
            </w:r>
            <w:proofErr w:type="spellEnd"/>
            <w:r>
              <w:rPr>
                <w:sz w:val="15"/>
              </w:rPr>
              <w:t xml:space="preserve"> </w:t>
            </w:r>
            <w:proofErr w:type="spellStart"/>
            <w:r>
              <w:rPr>
                <w:sz w:val="15"/>
              </w:rPr>
              <w:t>lisä</w:t>
            </w:r>
            <w:proofErr w:type="spellEnd"/>
            <w:r>
              <w:rPr>
                <w:sz w:val="15"/>
              </w:rPr>
              <w:t xml:space="preserve"> </w:t>
            </w:r>
            <w:proofErr w:type="spellStart"/>
            <w:r>
              <w:rPr>
                <w:sz w:val="15"/>
              </w:rPr>
              <w:t>jää</w:t>
            </w:r>
            <w:proofErr w:type="spellEnd"/>
            <w:r>
              <w:rPr>
                <w:sz w:val="15"/>
              </w:rPr>
              <w:t xml:space="preserve"> osakkaalle.</w:t>
            </w:r>
          </w:p>
        </w:tc>
      </w:tr>
      <w:tr w:rsidR="000D1520" w:rsidRPr="003C07CD" w14:paraId="73DEAD93" w14:textId="77777777">
        <w:trPr>
          <w:cantSplit/>
          <w:jc w:val="center"/>
        </w:trPr>
        <w:tc>
          <w:tcPr>
            <w:tcW w:w="2835" w:type="dxa"/>
            <w:shd w:val="clear" w:color="auto" w:fill="F3F6F9"/>
            <w:tcMar>
              <w:top w:w="90" w:type="dxa"/>
              <w:left w:w="90" w:type="dxa"/>
              <w:bottom w:w="90" w:type="dxa"/>
              <w:right w:w="90" w:type="dxa"/>
            </w:tcMar>
            <w:vAlign w:val="center"/>
          </w:tcPr>
          <w:p w14:paraId="6AB7CBB9" w14:textId="77777777" w:rsidR="000D1520" w:rsidRDefault="001F1818">
            <w:pPr>
              <w:spacing w:after="0"/>
            </w:pPr>
            <w:r>
              <w:rPr>
                <w:sz w:val="15"/>
              </w:rPr>
              <w:t>Korjaus- ja korvausvastuu</w:t>
            </w:r>
          </w:p>
        </w:tc>
        <w:tc>
          <w:tcPr>
            <w:tcW w:w="7937" w:type="dxa"/>
            <w:shd w:val="clear" w:color="auto" w:fill="F3F6F9"/>
            <w:tcMar>
              <w:top w:w="90" w:type="dxa"/>
              <w:left w:w="90" w:type="dxa"/>
              <w:bottom w:w="90" w:type="dxa"/>
              <w:right w:w="90" w:type="dxa"/>
            </w:tcMar>
            <w:vAlign w:val="center"/>
          </w:tcPr>
          <w:p w14:paraId="280F73EA" w14:textId="77777777" w:rsidR="000D1520" w:rsidRPr="003C07CD" w:rsidRDefault="001F1818">
            <w:pPr>
              <w:spacing w:after="0"/>
              <w:rPr>
                <w:lang w:val="fi-FI"/>
              </w:rPr>
            </w:pPr>
            <w:r w:rsidRPr="003C07CD">
              <w:rPr>
                <w:sz w:val="15"/>
                <w:lang w:val="fi-FI"/>
              </w:rPr>
              <w:t>Korjausvastuu osoittaa korjaajan. Korvausvastuulla kustannuksia voidaan vaatia vahingon aiheuttajalta, jos vastuun edellytykset täyttyvät.</w:t>
            </w:r>
          </w:p>
        </w:tc>
      </w:tr>
      <w:tr w:rsidR="000D1520" w14:paraId="1A584127" w14:textId="77777777">
        <w:trPr>
          <w:cantSplit/>
          <w:jc w:val="center"/>
        </w:trPr>
        <w:tc>
          <w:tcPr>
            <w:tcW w:w="2835" w:type="dxa"/>
            <w:tcMar>
              <w:top w:w="90" w:type="dxa"/>
              <w:left w:w="90" w:type="dxa"/>
              <w:bottom w:w="90" w:type="dxa"/>
              <w:right w:w="90" w:type="dxa"/>
            </w:tcMar>
            <w:vAlign w:val="center"/>
          </w:tcPr>
          <w:p w14:paraId="40B5CAE0" w14:textId="77777777" w:rsidR="000D1520" w:rsidRDefault="001F1818">
            <w:pPr>
              <w:spacing w:after="0"/>
            </w:pPr>
            <w:proofErr w:type="spellStart"/>
            <w:r>
              <w:rPr>
                <w:sz w:val="15"/>
              </w:rPr>
              <w:t>Osakasremontissa</w:t>
            </w:r>
            <w:proofErr w:type="spellEnd"/>
            <w:r>
              <w:rPr>
                <w:sz w:val="15"/>
              </w:rPr>
              <w:t xml:space="preserve"> </w:t>
            </w:r>
            <w:proofErr w:type="spellStart"/>
            <w:r>
              <w:rPr>
                <w:sz w:val="15"/>
              </w:rPr>
              <w:t>löytynyt</w:t>
            </w:r>
            <w:proofErr w:type="spellEnd"/>
            <w:r>
              <w:rPr>
                <w:sz w:val="15"/>
              </w:rPr>
              <w:t xml:space="preserve"> </w:t>
            </w:r>
            <w:proofErr w:type="spellStart"/>
            <w:r>
              <w:rPr>
                <w:sz w:val="15"/>
              </w:rPr>
              <w:t>vaurio</w:t>
            </w:r>
            <w:proofErr w:type="spellEnd"/>
          </w:p>
        </w:tc>
        <w:tc>
          <w:tcPr>
            <w:tcW w:w="7937" w:type="dxa"/>
            <w:tcMar>
              <w:top w:w="90" w:type="dxa"/>
              <w:left w:w="90" w:type="dxa"/>
              <w:bottom w:w="90" w:type="dxa"/>
              <w:right w:w="90" w:type="dxa"/>
            </w:tcMar>
            <w:vAlign w:val="center"/>
          </w:tcPr>
          <w:p w14:paraId="1934D190" w14:textId="77777777" w:rsidR="000D1520" w:rsidRDefault="001F1818">
            <w:pPr>
              <w:spacing w:after="0"/>
            </w:pPr>
            <w:r w:rsidRPr="003C07CD">
              <w:rPr>
                <w:sz w:val="15"/>
                <w:lang w:val="fi-FI"/>
              </w:rPr>
              <w:t xml:space="preserve">Jos mukavuusremontissa paljastuu yhtiön vastuulla olevan vedeneristeen tai rakenteen vika, yhtiön vastuu arvioidaan lain mukaan. </w:t>
            </w:r>
            <w:proofErr w:type="spellStart"/>
            <w:r>
              <w:rPr>
                <w:sz w:val="15"/>
              </w:rPr>
              <w:t>Jatkosta</w:t>
            </w:r>
            <w:proofErr w:type="spellEnd"/>
            <w:r>
              <w:rPr>
                <w:sz w:val="15"/>
              </w:rPr>
              <w:t xml:space="preserve"> ja </w:t>
            </w:r>
            <w:proofErr w:type="spellStart"/>
            <w:r>
              <w:rPr>
                <w:sz w:val="15"/>
              </w:rPr>
              <w:t>rajapinnoista</w:t>
            </w:r>
            <w:proofErr w:type="spellEnd"/>
            <w:r>
              <w:rPr>
                <w:sz w:val="15"/>
              </w:rPr>
              <w:t xml:space="preserve"> </w:t>
            </w:r>
            <w:proofErr w:type="spellStart"/>
            <w:r>
              <w:rPr>
                <w:sz w:val="15"/>
              </w:rPr>
              <w:t>sovitaan</w:t>
            </w:r>
            <w:proofErr w:type="spellEnd"/>
            <w:r>
              <w:rPr>
                <w:sz w:val="15"/>
              </w:rPr>
              <w:t xml:space="preserve"> kirjallisesti.</w:t>
            </w:r>
          </w:p>
        </w:tc>
      </w:tr>
      <w:tr w:rsidR="000D1520" w:rsidRPr="0021587C" w14:paraId="5DD1C500" w14:textId="77777777">
        <w:trPr>
          <w:cantSplit/>
          <w:jc w:val="center"/>
        </w:trPr>
        <w:tc>
          <w:tcPr>
            <w:tcW w:w="2835" w:type="dxa"/>
            <w:shd w:val="clear" w:color="auto" w:fill="F3F6F9"/>
            <w:tcMar>
              <w:top w:w="90" w:type="dxa"/>
              <w:left w:w="90" w:type="dxa"/>
              <w:bottom w:w="90" w:type="dxa"/>
              <w:right w:w="90" w:type="dxa"/>
            </w:tcMar>
            <w:vAlign w:val="center"/>
          </w:tcPr>
          <w:p w14:paraId="46C845B7" w14:textId="77777777" w:rsidR="000D1520" w:rsidRDefault="001F1818">
            <w:pPr>
              <w:spacing w:after="0"/>
            </w:pPr>
            <w:r>
              <w:rPr>
                <w:sz w:val="15"/>
              </w:rPr>
              <w:t>Osakasmuutoksen rinnastuminen</w:t>
            </w:r>
          </w:p>
        </w:tc>
        <w:tc>
          <w:tcPr>
            <w:tcW w:w="7937" w:type="dxa"/>
            <w:shd w:val="clear" w:color="auto" w:fill="F3F6F9"/>
            <w:tcMar>
              <w:top w:w="90" w:type="dxa"/>
              <w:left w:w="90" w:type="dxa"/>
              <w:bottom w:w="90" w:type="dxa"/>
              <w:right w:w="90" w:type="dxa"/>
            </w:tcMar>
            <w:vAlign w:val="center"/>
          </w:tcPr>
          <w:p w14:paraId="0C276170" w14:textId="77777777" w:rsidR="000D1520" w:rsidRPr="003C07CD" w:rsidRDefault="001F1818">
            <w:pPr>
              <w:spacing w:after="0"/>
              <w:rPr>
                <w:lang w:val="fi-FI"/>
              </w:rPr>
            </w:pPr>
            <w:r w:rsidRPr="003C07CD">
              <w:rPr>
                <w:sz w:val="15"/>
                <w:lang w:val="fi-FI"/>
              </w:rPr>
              <w:t xml:space="preserve">Yhtiön vastuulle voi kuulua osakkaan asennus, joka rinnastuu yhtiön toteuttamaan tai hyväksymään </w:t>
            </w:r>
            <w:proofErr w:type="gramStart"/>
            <w:r w:rsidRPr="003C07CD">
              <w:rPr>
                <w:sz w:val="15"/>
                <w:lang w:val="fi-FI"/>
              </w:rPr>
              <w:t>ratkaisuun</w:t>
            </w:r>
            <w:proofErr w:type="gramEnd"/>
            <w:r w:rsidRPr="003C07CD">
              <w:rPr>
                <w:sz w:val="15"/>
                <w:lang w:val="fi-FI"/>
              </w:rPr>
              <w:t xml:space="preserve"> ja jonka yhtiö on voinut valvoa lain edellyttämällä tavalla.</w:t>
            </w:r>
          </w:p>
        </w:tc>
      </w:tr>
      <w:tr w:rsidR="000D1520" w:rsidRPr="003C07CD" w14:paraId="22A62976" w14:textId="77777777">
        <w:trPr>
          <w:cantSplit/>
          <w:jc w:val="center"/>
        </w:trPr>
        <w:tc>
          <w:tcPr>
            <w:tcW w:w="2835" w:type="dxa"/>
            <w:tcMar>
              <w:top w:w="90" w:type="dxa"/>
              <w:left w:w="90" w:type="dxa"/>
              <w:bottom w:w="90" w:type="dxa"/>
              <w:right w:w="90" w:type="dxa"/>
            </w:tcMar>
            <w:vAlign w:val="center"/>
          </w:tcPr>
          <w:p w14:paraId="537F7D7F" w14:textId="77777777" w:rsidR="000D1520" w:rsidRDefault="001F1818">
            <w:pPr>
              <w:spacing w:after="0"/>
            </w:pPr>
            <w:proofErr w:type="spellStart"/>
            <w:r>
              <w:rPr>
                <w:sz w:val="15"/>
              </w:rPr>
              <w:t>Muutostyöilmoitus</w:t>
            </w:r>
            <w:proofErr w:type="spellEnd"/>
            <w:r>
              <w:rPr>
                <w:sz w:val="15"/>
              </w:rPr>
              <w:t xml:space="preserve"> ja </w:t>
            </w:r>
            <w:proofErr w:type="spellStart"/>
            <w:r>
              <w:rPr>
                <w:sz w:val="15"/>
              </w:rPr>
              <w:t>valvonta</w:t>
            </w:r>
            <w:proofErr w:type="spellEnd"/>
          </w:p>
        </w:tc>
        <w:tc>
          <w:tcPr>
            <w:tcW w:w="7937" w:type="dxa"/>
            <w:tcMar>
              <w:top w:w="90" w:type="dxa"/>
              <w:left w:w="90" w:type="dxa"/>
              <w:bottom w:w="90" w:type="dxa"/>
              <w:right w:w="90" w:type="dxa"/>
            </w:tcMar>
            <w:vAlign w:val="center"/>
          </w:tcPr>
          <w:p w14:paraId="5CFE4B93" w14:textId="77777777" w:rsidR="000D1520" w:rsidRPr="003C07CD" w:rsidRDefault="001F1818">
            <w:pPr>
              <w:spacing w:after="0"/>
              <w:rPr>
                <w:lang w:val="fi-FI"/>
              </w:rPr>
            </w:pPr>
            <w:r w:rsidRPr="003C07CD">
              <w:rPr>
                <w:sz w:val="15"/>
                <w:lang w:val="fi-FI"/>
              </w:rPr>
              <w:t>Vaikutuksellisesta työstä ilmoitetaan etukäteen kirjallisesti. Yhtiö voi järjestää tarpeellisen ja kohtuullisen valvonnan.</w:t>
            </w:r>
          </w:p>
        </w:tc>
      </w:tr>
      <w:tr w:rsidR="000D1520" w:rsidRPr="003C07CD" w14:paraId="5D60D5C0" w14:textId="77777777">
        <w:trPr>
          <w:cantSplit/>
          <w:jc w:val="center"/>
        </w:trPr>
        <w:tc>
          <w:tcPr>
            <w:tcW w:w="2835" w:type="dxa"/>
            <w:shd w:val="clear" w:color="auto" w:fill="F3F6F9"/>
            <w:tcMar>
              <w:top w:w="90" w:type="dxa"/>
              <w:left w:w="90" w:type="dxa"/>
              <w:bottom w:w="90" w:type="dxa"/>
              <w:right w:w="90" w:type="dxa"/>
            </w:tcMar>
            <w:vAlign w:val="center"/>
          </w:tcPr>
          <w:p w14:paraId="5B914C49" w14:textId="77777777" w:rsidR="000D1520" w:rsidRDefault="001F1818">
            <w:pPr>
              <w:spacing w:after="0"/>
            </w:pPr>
            <w:proofErr w:type="spellStart"/>
            <w:r>
              <w:rPr>
                <w:sz w:val="15"/>
              </w:rPr>
              <w:t>Parvekelumi</w:t>
            </w:r>
            <w:proofErr w:type="spellEnd"/>
            <w:r>
              <w:rPr>
                <w:sz w:val="15"/>
              </w:rPr>
              <w:t xml:space="preserve"> ja </w:t>
            </w:r>
            <w:proofErr w:type="spellStart"/>
            <w:r>
              <w:rPr>
                <w:sz w:val="15"/>
              </w:rPr>
              <w:t>ilmoitus</w:t>
            </w:r>
            <w:proofErr w:type="spellEnd"/>
          </w:p>
        </w:tc>
        <w:tc>
          <w:tcPr>
            <w:tcW w:w="7937" w:type="dxa"/>
            <w:shd w:val="clear" w:color="auto" w:fill="F3F6F9"/>
            <w:tcMar>
              <w:top w:w="90" w:type="dxa"/>
              <w:left w:w="90" w:type="dxa"/>
              <w:bottom w:w="90" w:type="dxa"/>
              <w:right w:w="90" w:type="dxa"/>
            </w:tcMar>
            <w:vAlign w:val="center"/>
          </w:tcPr>
          <w:p w14:paraId="7028841A" w14:textId="77777777" w:rsidR="000D1520" w:rsidRPr="003C07CD" w:rsidRDefault="001F1818">
            <w:pPr>
              <w:spacing w:after="0"/>
              <w:rPr>
                <w:lang w:val="fi-FI"/>
              </w:rPr>
            </w:pPr>
            <w:r w:rsidRPr="003C07CD">
              <w:rPr>
                <w:sz w:val="15"/>
                <w:lang w:val="fi-FI"/>
              </w:rPr>
              <w:t>Osakkaan hoito- tai ilmoitusvelvollisuuden laiminlyönti voi vaikuttaa lisävahingon korvausvastuuseen, vaikka vaurioitunut rakenne olisi yhtiön vastuulla.</w:t>
            </w:r>
          </w:p>
        </w:tc>
      </w:tr>
    </w:tbl>
    <w:tbl>
      <w:tblPr>
        <w:tblW w:w="0" w:type="auto"/>
        <w:tblLook w:val="04A0" w:firstRow="1" w:lastRow="0" w:firstColumn="1" w:lastColumn="0" w:noHBand="0" w:noVBand="1"/>
      </w:tblPr>
      <w:tblGrid>
        <w:gridCol w:w="10482"/>
      </w:tblGrid>
      <w:tr w:rsidR="000D1520" w:rsidRPr="001A7A19" w14:paraId="568A9BEB" w14:textId="77777777">
        <w:tc>
          <w:tcPr>
            <w:tcW w:w="10482" w:type="dxa"/>
            <w:shd w:val="clear" w:color="auto" w:fill="E6F0F7"/>
            <w:tcMar>
              <w:top w:w="160" w:type="dxa"/>
              <w:left w:w="160" w:type="dxa"/>
              <w:bottom w:w="160" w:type="dxa"/>
              <w:right w:w="160" w:type="dxa"/>
            </w:tcMar>
          </w:tcPr>
          <w:p w14:paraId="16585A3D" w14:textId="77777777" w:rsidR="000D1520" w:rsidRPr="001A7A19" w:rsidRDefault="001F1818">
            <w:pPr>
              <w:rPr>
                <w:lang w:val="fi-FI"/>
              </w:rPr>
            </w:pPr>
            <w:r w:rsidRPr="003C07CD">
              <w:rPr>
                <w:b/>
                <w:color w:val="17365D"/>
                <w:lang w:val="fi-FI"/>
              </w:rPr>
              <w:t>LÄHDELUONNE</w:t>
            </w:r>
            <w:r w:rsidRPr="003C07CD">
              <w:rPr>
                <w:b/>
                <w:color w:val="17365D"/>
                <w:lang w:val="fi-FI"/>
              </w:rPr>
              <w:br/>
            </w:r>
            <w:r w:rsidRPr="003C07CD">
              <w:rPr>
                <w:lang w:val="fi-FI"/>
              </w:rPr>
              <w:t xml:space="preserve">Kiinteistöliiton blogit, webinaari- ja koulutusaineistot ovat asiantuntija-aineistoa, eivät lainsäädäntöä tai tuomioistuimen ratkaisuja. </w:t>
            </w:r>
            <w:r w:rsidRPr="001A7A19">
              <w:rPr>
                <w:lang w:val="fi-FI"/>
              </w:rPr>
              <w:t>Niitä käytetään lain tulkinnan ja käytännön menettelyjen tukena.</w:t>
            </w:r>
          </w:p>
        </w:tc>
      </w:tr>
    </w:tbl>
    <w:p w14:paraId="1E8C6455" w14:textId="77777777" w:rsidR="000D1520" w:rsidRPr="001A7A19" w:rsidRDefault="000D1520">
      <w:pPr>
        <w:rPr>
          <w:lang w:val="fi-FI"/>
        </w:rPr>
      </w:pPr>
    </w:p>
    <w:p w14:paraId="0AF1E22E" w14:textId="77777777" w:rsidR="000D1520" w:rsidRDefault="001F1818">
      <w:pPr>
        <w:pStyle w:val="Otsikko1"/>
      </w:pPr>
      <w:r>
        <w:t>B5. Keskeinen julkinen oikeuskäytäntö</w:t>
      </w:r>
    </w:p>
    <w:tbl>
      <w:tblPr>
        <w:tblStyle w:val="TaulukkoRuudukko"/>
        <w:tblW w:w="0" w:type="auto"/>
        <w:jc w:val="center"/>
        <w:tblLayout w:type="fixed"/>
        <w:tblLook w:val="04A0" w:firstRow="1" w:lastRow="0" w:firstColumn="1" w:lastColumn="0" w:noHBand="0" w:noVBand="1"/>
      </w:tblPr>
      <w:tblGrid>
        <w:gridCol w:w="1814"/>
        <w:gridCol w:w="1701"/>
        <w:gridCol w:w="4195"/>
        <w:gridCol w:w="3061"/>
      </w:tblGrid>
      <w:tr w:rsidR="000D1520" w14:paraId="197DFFE8" w14:textId="77777777">
        <w:trPr>
          <w:tblHeader/>
          <w:jc w:val="center"/>
        </w:trPr>
        <w:tc>
          <w:tcPr>
            <w:tcW w:w="1814" w:type="dxa"/>
            <w:shd w:val="clear" w:color="auto" w:fill="17365D"/>
            <w:tcMar>
              <w:top w:w="100" w:type="dxa"/>
              <w:left w:w="100" w:type="dxa"/>
              <w:bottom w:w="100" w:type="dxa"/>
              <w:right w:w="100" w:type="dxa"/>
            </w:tcMar>
          </w:tcPr>
          <w:p w14:paraId="7C7EB541" w14:textId="77777777" w:rsidR="000D1520" w:rsidRDefault="001F1818">
            <w:pPr>
              <w:jc w:val="center"/>
            </w:pPr>
            <w:r>
              <w:rPr>
                <w:b/>
                <w:color w:val="FFFFFF"/>
                <w:sz w:val="15"/>
              </w:rPr>
              <w:t>Ratkaisu</w:t>
            </w:r>
          </w:p>
        </w:tc>
        <w:tc>
          <w:tcPr>
            <w:tcW w:w="1701" w:type="dxa"/>
            <w:shd w:val="clear" w:color="auto" w:fill="17365D"/>
            <w:tcMar>
              <w:top w:w="100" w:type="dxa"/>
              <w:left w:w="100" w:type="dxa"/>
              <w:bottom w:w="100" w:type="dxa"/>
              <w:right w:w="100" w:type="dxa"/>
            </w:tcMar>
          </w:tcPr>
          <w:p w14:paraId="23FC87CF" w14:textId="77777777" w:rsidR="000D1520" w:rsidRDefault="001F1818">
            <w:pPr>
              <w:jc w:val="center"/>
            </w:pPr>
            <w:r>
              <w:rPr>
                <w:b/>
                <w:color w:val="FFFFFF"/>
                <w:sz w:val="15"/>
              </w:rPr>
              <w:t>Teema</w:t>
            </w:r>
          </w:p>
        </w:tc>
        <w:tc>
          <w:tcPr>
            <w:tcW w:w="4195" w:type="dxa"/>
            <w:shd w:val="clear" w:color="auto" w:fill="17365D"/>
            <w:tcMar>
              <w:top w:w="100" w:type="dxa"/>
              <w:left w:w="100" w:type="dxa"/>
              <w:bottom w:w="100" w:type="dxa"/>
              <w:right w:w="100" w:type="dxa"/>
            </w:tcMar>
          </w:tcPr>
          <w:p w14:paraId="29F2DA28" w14:textId="77777777" w:rsidR="000D1520" w:rsidRDefault="001F1818">
            <w:pPr>
              <w:jc w:val="center"/>
            </w:pPr>
            <w:r>
              <w:rPr>
                <w:b/>
                <w:color w:val="FFFFFF"/>
                <w:sz w:val="15"/>
              </w:rPr>
              <w:t>Ratkaisun ydin</w:t>
            </w:r>
          </w:p>
        </w:tc>
        <w:tc>
          <w:tcPr>
            <w:tcW w:w="3061" w:type="dxa"/>
            <w:shd w:val="clear" w:color="auto" w:fill="17365D"/>
            <w:tcMar>
              <w:top w:w="100" w:type="dxa"/>
              <w:left w:w="100" w:type="dxa"/>
              <w:bottom w:w="100" w:type="dxa"/>
              <w:right w:w="100" w:type="dxa"/>
            </w:tcMar>
          </w:tcPr>
          <w:p w14:paraId="64A7EEB8" w14:textId="77777777" w:rsidR="000D1520" w:rsidRDefault="001F1818">
            <w:pPr>
              <w:jc w:val="center"/>
            </w:pPr>
            <w:r>
              <w:rPr>
                <w:b/>
                <w:color w:val="FFFFFF"/>
                <w:sz w:val="15"/>
              </w:rPr>
              <w:t>Rajattu käytännön merkitys</w:t>
            </w:r>
          </w:p>
        </w:tc>
      </w:tr>
      <w:tr w:rsidR="000D1520" w:rsidRPr="003C07CD" w14:paraId="371B4287" w14:textId="77777777">
        <w:trPr>
          <w:cantSplit/>
          <w:jc w:val="center"/>
        </w:trPr>
        <w:tc>
          <w:tcPr>
            <w:tcW w:w="1814" w:type="dxa"/>
            <w:tcMar>
              <w:top w:w="90" w:type="dxa"/>
              <w:left w:w="90" w:type="dxa"/>
              <w:bottom w:w="90" w:type="dxa"/>
              <w:right w:w="90" w:type="dxa"/>
            </w:tcMar>
            <w:vAlign w:val="center"/>
          </w:tcPr>
          <w:p w14:paraId="11CF32D0" w14:textId="77777777" w:rsidR="000D1520" w:rsidRDefault="001F1818">
            <w:pPr>
              <w:spacing w:after="0"/>
            </w:pPr>
            <w:r>
              <w:rPr>
                <w:sz w:val="13"/>
              </w:rPr>
              <w:t>KKO 2003:80, 8.9.2003</w:t>
            </w:r>
          </w:p>
        </w:tc>
        <w:tc>
          <w:tcPr>
            <w:tcW w:w="1701" w:type="dxa"/>
            <w:tcMar>
              <w:top w:w="90" w:type="dxa"/>
              <w:left w:w="90" w:type="dxa"/>
              <w:bottom w:w="90" w:type="dxa"/>
              <w:right w:w="90" w:type="dxa"/>
            </w:tcMar>
            <w:vAlign w:val="center"/>
          </w:tcPr>
          <w:p w14:paraId="54DD0CA2" w14:textId="77777777" w:rsidR="000D1520" w:rsidRDefault="001F1818">
            <w:pPr>
              <w:spacing w:after="0"/>
            </w:pPr>
            <w:r>
              <w:rPr>
                <w:sz w:val="13"/>
              </w:rPr>
              <w:t>Perustaso</w:t>
            </w:r>
          </w:p>
        </w:tc>
        <w:tc>
          <w:tcPr>
            <w:tcW w:w="4195" w:type="dxa"/>
            <w:tcMar>
              <w:top w:w="90" w:type="dxa"/>
              <w:left w:w="90" w:type="dxa"/>
              <w:bottom w:w="90" w:type="dxa"/>
              <w:right w:w="90" w:type="dxa"/>
            </w:tcMar>
            <w:vAlign w:val="center"/>
          </w:tcPr>
          <w:p w14:paraId="3F3A9019" w14:textId="77777777" w:rsidR="000D1520" w:rsidRPr="003C07CD" w:rsidRDefault="001F1818">
            <w:pPr>
              <w:spacing w:after="0"/>
              <w:rPr>
                <w:lang w:val="fi-FI"/>
              </w:rPr>
            </w:pPr>
            <w:r w:rsidRPr="003C07CD">
              <w:rPr>
                <w:sz w:val="13"/>
                <w:lang w:val="fi-FI"/>
              </w:rPr>
              <w:t>Rakennusvirheestä johtuneen kosteusvaurion yhteydessä osakkaan muita huoneistoja kalliimman lattian ja lämmitysjärjestelmän lisäkustannukset jäivät osakkaalle.</w:t>
            </w:r>
          </w:p>
        </w:tc>
        <w:tc>
          <w:tcPr>
            <w:tcW w:w="3061" w:type="dxa"/>
            <w:tcMar>
              <w:top w:w="90" w:type="dxa"/>
              <w:left w:w="90" w:type="dxa"/>
              <w:bottom w:w="90" w:type="dxa"/>
              <w:right w:w="90" w:type="dxa"/>
            </w:tcMar>
            <w:vAlign w:val="center"/>
          </w:tcPr>
          <w:p w14:paraId="44B6E27A" w14:textId="77777777" w:rsidR="000D1520" w:rsidRPr="003C07CD" w:rsidRDefault="001F1818">
            <w:pPr>
              <w:spacing w:after="0"/>
              <w:rPr>
                <w:lang w:val="fi-FI"/>
              </w:rPr>
            </w:pPr>
            <w:r w:rsidRPr="003C07CD">
              <w:rPr>
                <w:sz w:val="13"/>
                <w:lang w:val="fi-FI"/>
              </w:rPr>
              <w:t>Erittele perustason ja osakkaan tasonkorotuksen materiaali-, laite-, purku- ja jälleenrakennuskustannukset.</w:t>
            </w:r>
          </w:p>
        </w:tc>
      </w:tr>
      <w:tr w:rsidR="000D1520" w:rsidRPr="003C07CD" w14:paraId="38931103" w14:textId="77777777">
        <w:trPr>
          <w:cantSplit/>
          <w:jc w:val="center"/>
        </w:trPr>
        <w:tc>
          <w:tcPr>
            <w:tcW w:w="1814" w:type="dxa"/>
            <w:shd w:val="clear" w:color="auto" w:fill="F3F6F9"/>
            <w:tcMar>
              <w:top w:w="90" w:type="dxa"/>
              <w:left w:w="90" w:type="dxa"/>
              <w:bottom w:w="90" w:type="dxa"/>
              <w:right w:w="90" w:type="dxa"/>
            </w:tcMar>
            <w:vAlign w:val="center"/>
          </w:tcPr>
          <w:p w14:paraId="2BD41793" w14:textId="77777777" w:rsidR="000D1520" w:rsidRDefault="001F1818">
            <w:pPr>
              <w:spacing w:after="0"/>
            </w:pPr>
            <w:r>
              <w:rPr>
                <w:sz w:val="13"/>
              </w:rPr>
              <w:t>KKO 2021:32, 21.5.2021</w:t>
            </w:r>
          </w:p>
        </w:tc>
        <w:tc>
          <w:tcPr>
            <w:tcW w:w="1701" w:type="dxa"/>
            <w:shd w:val="clear" w:color="auto" w:fill="F3F6F9"/>
            <w:tcMar>
              <w:top w:w="90" w:type="dxa"/>
              <w:left w:w="90" w:type="dxa"/>
              <w:bottom w:w="90" w:type="dxa"/>
              <w:right w:w="90" w:type="dxa"/>
            </w:tcMar>
            <w:vAlign w:val="center"/>
          </w:tcPr>
          <w:p w14:paraId="029936C7" w14:textId="77777777" w:rsidR="000D1520" w:rsidRDefault="001F1818">
            <w:pPr>
              <w:spacing w:after="0"/>
            </w:pPr>
            <w:r>
              <w:rPr>
                <w:sz w:val="13"/>
              </w:rPr>
              <w:t>Ilmalämpöpumpun muutostyöoikeus</w:t>
            </w:r>
          </w:p>
        </w:tc>
        <w:tc>
          <w:tcPr>
            <w:tcW w:w="4195" w:type="dxa"/>
            <w:shd w:val="clear" w:color="auto" w:fill="F3F6F9"/>
            <w:tcMar>
              <w:top w:w="90" w:type="dxa"/>
              <w:left w:w="90" w:type="dxa"/>
              <w:bottom w:w="90" w:type="dxa"/>
              <w:right w:w="90" w:type="dxa"/>
            </w:tcMar>
            <w:vAlign w:val="center"/>
          </w:tcPr>
          <w:p w14:paraId="4AD711A3" w14:textId="77777777" w:rsidR="000D1520" w:rsidRPr="003C07CD" w:rsidRDefault="001F1818">
            <w:pPr>
              <w:spacing w:after="0"/>
              <w:rPr>
                <w:lang w:val="fi-FI"/>
              </w:rPr>
            </w:pPr>
            <w:r w:rsidRPr="003C07CD">
              <w:rPr>
                <w:sz w:val="13"/>
                <w:lang w:val="fi-FI"/>
              </w:rPr>
              <w:t>Huoneistoon kuuluvan parvekkeen ilmalämpöpumppua ja huoneiston sekä parvekkeen väliseen ulkoseinään tehtyä läpivientiä arvioitiin osakehuoneistossa tehtävänä muutostyönä.</w:t>
            </w:r>
          </w:p>
        </w:tc>
        <w:tc>
          <w:tcPr>
            <w:tcW w:w="3061" w:type="dxa"/>
            <w:shd w:val="clear" w:color="auto" w:fill="F3F6F9"/>
            <w:tcMar>
              <w:top w:w="90" w:type="dxa"/>
              <w:left w:w="90" w:type="dxa"/>
              <w:bottom w:w="90" w:type="dxa"/>
              <w:right w:w="90" w:type="dxa"/>
            </w:tcMar>
            <w:vAlign w:val="center"/>
          </w:tcPr>
          <w:p w14:paraId="37CC6D8A" w14:textId="77777777" w:rsidR="000D1520" w:rsidRPr="003C07CD" w:rsidRDefault="001F1818">
            <w:pPr>
              <w:spacing w:after="0"/>
              <w:rPr>
                <w:lang w:val="fi-FI"/>
              </w:rPr>
            </w:pPr>
            <w:r w:rsidRPr="003C07CD">
              <w:rPr>
                <w:sz w:val="13"/>
                <w:lang w:val="fi-FI"/>
              </w:rPr>
              <w:t>Ratkaisu ei yksin siirrä kunnossapitovastuuta yhtiölle. Ehdot, melu, kondenssivesi, läpivienti ja ennallistaminen kirjataan.</w:t>
            </w:r>
          </w:p>
        </w:tc>
      </w:tr>
      <w:tr w:rsidR="000D1520" w:rsidRPr="003C07CD" w14:paraId="2EF0AC9B" w14:textId="77777777">
        <w:trPr>
          <w:cantSplit/>
          <w:jc w:val="center"/>
        </w:trPr>
        <w:tc>
          <w:tcPr>
            <w:tcW w:w="1814" w:type="dxa"/>
            <w:tcMar>
              <w:top w:w="90" w:type="dxa"/>
              <w:left w:w="90" w:type="dxa"/>
              <w:bottom w:w="90" w:type="dxa"/>
              <w:right w:w="90" w:type="dxa"/>
            </w:tcMar>
            <w:vAlign w:val="center"/>
          </w:tcPr>
          <w:p w14:paraId="7D007DAC" w14:textId="77777777" w:rsidR="000D1520" w:rsidRDefault="001F1818">
            <w:pPr>
              <w:spacing w:after="0"/>
            </w:pPr>
            <w:r>
              <w:rPr>
                <w:sz w:val="13"/>
              </w:rPr>
              <w:t>KKO 1995:169, 9.10.1995</w:t>
            </w:r>
          </w:p>
        </w:tc>
        <w:tc>
          <w:tcPr>
            <w:tcW w:w="1701" w:type="dxa"/>
            <w:tcMar>
              <w:top w:w="90" w:type="dxa"/>
              <w:left w:w="90" w:type="dxa"/>
              <w:bottom w:w="90" w:type="dxa"/>
              <w:right w:w="90" w:type="dxa"/>
            </w:tcMar>
            <w:vAlign w:val="center"/>
          </w:tcPr>
          <w:p w14:paraId="16E22AAB" w14:textId="77777777" w:rsidR="000D1520" w:rsidRDefault="001F1818">
            <w:pPr>
              <w:spacing w:after="0"/>
            </w:pPr>
            <w:r>
              <w:rPr>
                <w:sz w:val="13"/>
              </w:rPr>
              <w:t>Talkoohiekoitus</w:t>
            </w:r>
          </w:p>
        </w:tc>
        <w:tc>
          <w:tcPr>
            <w:tcW w:w="4195" w:type="dxa"/>
            <w:tcMar>
              <w:top w:w="90" w:type="dxa"/>
              <w:left w:w="90" w:type="dxa"/>
              <w:bottom w:w="90" w:type="dxa"/>
              <w:right w:w="90" w:type="dxa"/>
            </w:tcMar>
            <w:vAlign w:val="center"/>
          </w:tcPr>
          <w:p w14:paraId="7D8BAD45" w14:textId="77777777" w:rsidR="000D1520" w:rsidRPr="003C07CD" w:rsidRDefault="001F1818">
            <w:pPr>
              <w:spacing w:after="0"/>
              <w:rPr>
                <w:lang w:val="fi-FI"/>
              </w:rPr>
            </w:pPr>
            <w:r w:rsidRPr="003C07CD">
              <w:rPr>
                <w:sz w:val="13"/>
                <w:lang w:val="fi-FI"/>
              </w:rPr>
              <w:t>Yhtiön ei katsottu vastaavan järjestelyyn suostuneelle osakkaalle tämän liukastumisvahingosta kuvatuissa oloissa, kun osakkaat olivat sopineet ja noudattaneet hiekoitusta talkoilla.</w:t>
            </w:r>
          </w:p>
        </w:tc>
        <w:tc>
          <w:tcPr>
            <w:tcW w:w="3061" w:type="dxa"/>
            <w:tcMar>
              <w:top w:w="90" w:type="dxa"/>
              <w:left w:w="90" w:type="dxa"/>
              <w:bottom w:w="90" w:type="dxa"/>
              <w:right w:w="90" w:type="dxa"/>
            </w:tcMar>
            <w:vAlign w:val="center"/>
          </w:tcPr>
          <w:p w14:paraId="72833762" w14:textId="77777777" w:rsidR="000D1520" w:rsidRPr="003C07CD" w:rsidRDefault="001F1818">
            <w:pPr>
              <w:spacing w:after="0"/>
              <w:rPr>
                <w:lang w:val="fi-FI"/>
              </w:rPr>
            </w:pPr>
            <w:r w:rsidRPr="003C07CD">
              <w:rPr>
                <w:sz w:val="13"/>
                <w:lang w:val="fi-FI"/>
              </w:rPr>
              <w:t>Tosiseikkasidonnainen ratkaisu. Turvallisuustehtävät, seuranta ja varajärjestely dokumentoidaan, eikä ratkaisua yleistetä vapautukseksi.</w:t>
            </w:r>
          </w:p>
        </w:tc>
      </w:tr>
      <w:tr w:rsidR="000D1520" w:rsidRPr="003C07CD" w14:paraId="45D47AD7" w14:textId="77777777">
        <w:trPr>
          <w:cantSplit/>
          <w:jc w:val="center"/>
        </w:trPr>
        <w:tc>
          <w:tcPr>
            <w:tcW w:w="1814" w:type="dxa"/>
            <w:shd w:val="clear" w:color="auto" w:fill="F3F6F9"/>
            <w:tcMar>
              <w:top w:w="90" w:type="dxa"/>
              <w:left w:w="90" w:type="dxa"/>
              <w:bottom w:w="90" w:type="dxa"/>
              <w:right w:w="90" w:type="dxa"/>
            </w:tcMar>
            <w:vAlign w:val="center"/>
          </w:tcPr>
          <w:p w14:paraId="621A6F7A" w14:textId="77777777" w:rsidR="000D1520" w:rsidRDefault="001F1818">
            <w:pPr>
              <w:spacing w:after="0"/>
            </w:pPr>
            <w:r>
              <w:rPr>
                <w:sz w:val="13"/>
              </w:rPr>
              <w:t xml:space="preserve">Helsingin HO 9.1.1991 </w:t>
            </w:r>
            <w:proofErr w:type="spellStart"/>
            <w:r>
              <w:rPr>
                <w:sz w:val="13"/>
              </w:rPr>
              <w:t>nro</w:t>
            </w:r>
            <w:proofErr w:type="spellEnd"/>
            <w:r>
              <w:rPr>
                <w:sz w:val="13"/>
              </w:rPr>
              <w:t xml:space="preserve"> 61</w:t>
            </w:r>
          </w:p>
        </w:tc>
        <w:tc>
          <w:tcPr>
            <w:tcW w:w="1701" w:type="dxa"/>
            <w:shd w:val="clear" w:color="auto" w:fill="F3F6F9"/>
            <w:tcMar>
              <w:top w:w="90" w:type="dxa"/>
              <w:left w:w="90" w:type="dxa"/>
              <w:bottom w:w="90" w:type="dxa"/>
              <w:right w:w="90" w:type="dxa"/>
            </w:tcMar>
            <w:vAlign w:val="center"/>
          </w:tcPr>
          <w:p w14:paraId="2B338BDD" w14:textId="77777777" w:rsidR="000D1520" w:rsidRDefault="001F1818">
            <w:pPr>
              <w:spacing w:after="0"/>
            </w:pPr>
            <w:r>
              <w:rPr>
                <w:sz w:val="13"/>
              </w:rPr>
              <w:t>Osakashallintainen piha</w:t>
            </w:r>
          </w:p>
        </w:tc>
        <w:tc>
          <w:tcPr>
            <w:tcW w:w="4195" w:type="dxa"/>
            <w:shd w:val="clear" w:color="auto" w:fill="F3F6F9"/>
            <w:tcMar>
              <w:top w:w="90" w:type="dxa"/>
              <w:left w:w="90" w:type="dxa"/>
              <w:bottom w:w="90" w:type="dxa"/>
              <w:right w:w="90" w:type="dxa"/>
            </w:tcMar>
            <w:vAlign w:val="center"/>
          </w:tcPr>
          <w:p w14:paraId="73897061" w14:textId="77777777" w:rsidR="000D1520" w:rsidRPr="003C07CD" w:rsidRDefault="001F1818">
            <w:pPr>
              <w:spacing w:after="0"/>
              <w:rPr>
                <w:lang w:val="fi-FI"/>
              </w:rPr>
            </w:pPr>
            <w:r w:rsidRPr="003C07CD">
              <w:rPr>
                <w:sz w:val="13"/>
                <w:lang w:val="fi-FI"/>
              </w:rPr>
              <w:t>Kiinteistöliiton koulutusaineiston mukaan oleskelualue ja istutukset hyväksyttiin, kun hallinta perustui yhtiöjärjestykseen eikä naapurille aiheutunut haittaa.</w:t>
            </w:r>
          </w:p>
        </w:tc>
        <w:tc>
          <w:tcPr>
            <w:tcW w:w="3061" w:type="dxa"/>
            <w:shd w:val="clear" w:color="auto" w:fill="F3F6F9"/>
            <w:tcMar>
              <w:top w:w="90" w:type="dxa"/>
              <w:left w:w="90" w:type="dxa"/>
              <w:bottom w:w="90" w:type="dxa"/>
              <w:right w:w="90" w:type="dxa"/>
            </w:tcMar>
            <w:vAlign w:val="center"/>
          </w:tcPr>
          <w:p w14:paraId="7AA923EF" w14:textId="77777777" w:rsidR="000D1520" w:rsidRPr="003C07CD" w:rsidRDefault="001F1818">
            <w:pPr>
              <w:spacing w:after="0"/>
              <w:rPr>
                <w:lang w:val="fi-FI"/>
              </w:rPr>
            </w:pPr>
            <w:r w:rsidRPr="003C07CD">
              <w:rPr>
                <w:sz w:val="13"/>
                <w:lang w:val="fi-FI"/>
              </w:rPr>
              <w:t>Tarkista hallintaperuste, haitta, kunnossapito ja ennallistaminen.</w:t>
            </w:r>
          </w:p>
        </w:tc>
      </w:tr>
      <w:tr w:rsidR="000D1520" w14:paraId="1317DF53" w14:textId="77777777">
        <w:trPr>
          <w:cantSplit/>
          <w:jc w:val="center"/>
        </w:trPr>
        <w:tc>
          <w:tcPr>
            <w:tcW w:w="1814" w:type="dxa"/>
            <w:tcMar>
              <w:top w:w="90" w:type="dxa"/>
              <w:left w:w="90" w:type="dxa"/>
              <w:bottom w:w="90" w:type="dxa"/>
              <w:right w:w="90" w:type="dxa"/>
            </w:tcMar>
            <w:vAlign w:val="center"/>
          </w:tcPr>
          <w:p w14:paraId="03795D0E" w14:textId="77777777" w:rsidR="000D1520" w:rsidRDefault="001F1818">
            <w:pPr>
              <w:spacing w:after="0"/>
            </w:pPr>
            <w:r>
              <w:rPr>
                <w:sz w:val="13"/>
              </w:rPr>
              <w:t xml:space="preserve">Helsingin HO 28.11.1990 </w:t>
            </w:r>
            <w:proofErr w:type="spellStart"/>
            <w:r>
              <w:rPr>
                <w:sz w:val="13"/>
              </w:rPr>
              <w:t>nro</w:t>
            </w:r>
            <w:proofErr w:type="spellEnd"/>
            <w:r>
              <w:rPr>
                <w:sz w:val="13"/>
              </w:rPr>
              <w:t xml:space="preserve"> 1594</w:t>
            </w:r>
          </w:p>
        </w:tc>
        <w:tc>
          <w:tcPr>
            <w:tcW w:w="1701" w:type="dxa"/>
            <w:tcMar>
              <w:top w:w="90" w:type="dxa"/>
              <w:left w:w="90" w:type="dxa"/>
              <w:bottom w:w="90" w:type="dxa"/>
              <w:right w:w="90" w:type="dxa"/>
            </w:tcMar>
            <w:vAlign w:val="center"/>
          </w:tcPr>
          <w:p w14:paraId="61F3987B" w14:textId="77777777" w:rsidR="000D1520" w:rsidRDefault="001F1818">
            <w:pPr>
              <w:spacing w:after="0"/>
            </w:pPr>
            <w:r>
              <w:rPr>
                <w:sz w:val="13"/>
              </w:rPr>
              <w:t>Yhteinen piha</w:t>
            </w:r>
          </w:p>
        </w:tc>
        <w:tc>
          <w:tcPr>
            <w:tcW w:w="4195" w:type="dxa"/>
            <w:tcMar>
              <w:top w:w="90" w:type="dxa"/>
              <w:left w:w="90" w:type="dxa"/>
              <w:bottom w:w="90" w:type="dxa"/>
              <w:right w:w="90" w:type="dxa"/>
            </w:tcMar>
            <w:vAlign w:val="center"/>
          </w:tcPr>
          <w:p w14:paraId="592DA1F0" w14:textId="77777777" w:rsidR="000D1520" w:rsidRPr="003C07CD" w:rsidRDefault="001F1818">
            <w:pPr>
              <w:spacing w:after="0"/>
              <w:rPr>
                <w:lang w:val="fi-FI"/>
              </w:rPr>
            </w:pPr>
            <w:r w:rsidRPr="003C07CD">
              <w:rPr>
                <w:sz w:val="13"/>
                <w:lang w:val="fi-FI"/>
              </w:rPr>
              <w:t>Kiinteistöliiton koulutusaineiston mukaan yhteiselle alueelle tehdyt laatoitukset ja istutukset edellyttivät yhtiön lupaa ja muutokset määrättiin poistettaviksi.</w:t>
            </w:r>
          </w:p>
        </w:tc>
        <w:tc>
          <w:tcPr>
            <w:tcW w:w="3061" w:type="dxa"/>
            <w:tcMar>
              <w:top w:w="90" w:type="dxa"/>
              <w:left w:w="90" w:type="dxa"/>
              <w:bottom w:w="90" w:type="dxa"/>
              <w:right w:w="90" w:type="dxa"/>
            </w:tcMar>
            <w:vAlign w:val="center"/>
          </w:tcPr>
          <w:p w14:paraId="46AA6CAC" w14:textId="77777777" w:rsidR="000D1520" w:rsidRDefault="001F1818">
            <w:pPr>
              <w:spacing w:after="0"/>
            </w:pPr>
            <w:r w:rsidRPr="003C07CD">
              <w:rPr>
                <w:sz w:val="13"/>
                <w:lang w:val="fi-FI"/>
              </w:rPr>
              <w:t xml:space="preserve">Yhteisellä alueella ei ole yleistä osakkaan muutostyöoikeutta. </w:t>
            </w:r>
            <w:proofErr w:type="spellStart"/>
            <w:r>
              <w:rPr>
                <w:sz w:val="13"/>
              </w:rPr>
              <w:t>Tarkista</w:t>
            </w:r>
            <w:proofErr w:type="spellEnd"/>
            <w:r>
              <w:rPr>
                <w:sz w:val="13"/>
              </w:rPr>
              <w:t xml:space="preserve"> </w:t>
            </w:r>
            <w:proofErr w:type="spellStart"/>
            <w:r>
              <w:rPr>
                <w:sz w:val="13"/>
              </w:rPr>
              <w:t>lupa</w:t>
            </w:r>
            <w:proofErr w:type="spellEnd"/>
            <w:r>
              <w:rPr>
                <w:sz w:val="13"/>
              </w:rPr>
              <w:t xml:space="preserve"> ja </w:t>
            </w:r>
            <w:proofErr w:type="spellStart"/>
            <w:r>
              <w:rPr>
                <w:sz w:val="13"/>
              </w:rPr>
              <w:t>päätösvalta</w:t>
            </w:r>
            <w:proofErr w:type="spellEnd"/>
            <w:r>
              <w:rPr>
                <w:sz w:val="13"/>
              </w:rPr>
              <w:t>.</w:t>
            </w:r>
          </w:p>
        </w:tc>
      </w:tr>
    </w:tbl>
    <w:tbl>
      <w:tblPr>
        <w:tblW w:w="0" w:type="auto"/>
        <w:tblLook w:val="04A0" w:firstRow="1" w:lastRow="0" w:firstColumn="1" w:lastColumn="0" w:noHBand="0" w:noVBand="1"/>
      </w:tblPr>
      <w:tblGrid>
        <w:gridCol w:w="10482"/>
      </w:tblGrid>
      <w:tr w:rsidR="000D1520" w14:paraId="2D275CAB" w14:textId="77777777">
        <w:tc>
          <w:tcPr>
            <w:tcW w:w="10482" w:type="dxa"/>
            <w:shd w:val="clear" w:color="auto" w:fill="E6F0F7"/>
            <w:tcMar>
              <w:top w:w="160" w:type="dxa"/>
              <w:left w:w="160" w:type="dxa"/>
              <w:bottom w:w="160" w:type="dxa"/>
              <w:right w:w="160" w:type="dxa"/>
            </w:tcMar>
          </w:tcPr>
          <w:p w14:paraId="15DF28A7" w14:textId="77777777" w:rsidR="000D1520" w:rsidRDefault="001F1818">
            <w:r w:rsidRPr="003C07CD">
              <w:rPr>
                <w:b/>
                <w:color w:val="17365D"/>
                <w:lang w:val="fi-FI"/>
              </w:rPr>
              <w:t>SOVELTAMISRAJAUS</w:t>
            </w:r>
            <w:r w:rsidRPr="003C07CD">
              <w:rPr>
                <w:b/>
                <w:color w:val="17365D"/>
                <w:lang w:val="fi-FI"/>
              </w:rPr>
              <w:br/>
            </w:r>
            <w:r w:rsidRPr="003C07CD">
              <w:rPr>
                <w:lang w:val="fi-FI"/>
              </w:rPr>
              <w:t xml:space="preserve">Hovioikeusratkaisuilla ei ole ennakkopäätöksen asemaa. Myös KKO-ratkaisun soveltuvuus riippuu olennaisista tosiseikoista, sovellettavan lain ajankohdasta ja yhtiöjärjestyksestä. </w:t>
            </w:r>
            <w:proofErr w:type="spellStart"/>
            <w:r>
              <w:t>Ratkaisujen</w:t>
            </w:r>
            <w:proofErr w:type="spellEnd"/>
            <w:r>
              <w:t xml:space="preserve"> </w:t>
            </w:r>
            <w:proofErr w:type="spellStart"/>
            <w:r>
              <w:t>perusteella</w:t>
            </w:r>
            <w:proofErr w:type="spellEnd"/>
            <w:r>
              <w:t xml:space="preserve"> </w:t>
            </w:r>
            <w:proofErr w:type="spellStart"/>
            <w:r>
              <w:t>ei</w:t>
            </w:r>
            <w:proofErr w:type="spellEnd"/>
            <w:r>
              <w:t xml:space="preserve"> </w:t>
            </w:r>
            <w:proofErr w:type="spellStart"/>
            <w:r>
              <w:t>tehdä</w:t>
            </w:r>
            <w:proofErr w:type="spellEnd"/>
            <w:r>
              <w:t xml:space="preserve"> automaattista vastuupäätöstä.</w:t>
            </w:r>
          </w:p>
        </w:tc>
      </w:tr>
    </w:tbl>
    <w:p w14:paraId="5A1AE955" w14:textId="77777777" w:rsidR="000D1520" w:rsidRDefault="000D1520"/>
    <w:p w14:paraId="237F6B31" w14:textId="77777777" w:rsidR="000D1520" w:rsidRPr="003C07CD" w:rsidRDefault="001D7D0A" w:rsidP="001D7D0A">
      <w:pPr>
        <w:pStyle w:val="Otsikko1"/>
        <w:rPr>
          <w:lang w:val="fi-FI"/>
        </w:rPr>
      </w:pPr>
      <w:r>
        <w:lastRenderedPageBreak/>
        <w:t>B6</w:t>
      </w:r>
      <w:r w:rsidR="006342A3">
        <w:t xml:space="preserve">. </w:t>
      </w:r>
      <w:proofErr w:type="spellStart"/>
      <w:r w:rsidR="006342A3">
        <w:t>Päätösmalli</w:t>
      </w:r>
      <w:proofErr w:type="spellEnd"/>
      <w:r w:rsidR="006342A3">
        <w:t xml:space="preserve"> </w:t>
      </w:r>
      <w:proofErr w:type="spellStart"/>
      <w:r w:rsidR="006342A3">
        <w:t>hallitukselle</w:t>
      </w:r>
      <w:proofErr w:type="spellEnd"/>
    </w:p>
    <w:tbl>
      <w:tblPr>
        <w:tblStyle w:val="TaulukkoRuudukko"/>
        <w:tblW w:w="0" w:type="auto"/>
        <w:jc w:val="center"/>
        <w:tblLayout w:type="fixed"/>
        <w:tblLook w:val="04A0" w:firstRow="1" w:lastRow="0" w:firstColumn="1" w:lastColumn="0" w:noHBand="0" w:noVBand="1"/>
      </w:tblPr>
      <w:tblGrid>
        <w:gridCol w:w="2381"/>
        <w:gridCol w:w="7540"/>
        <w:gridCol w:w="850"/>
      </w:tblGrid>
      <w:tr w:rsidR="000D1520" w14:paraId="05386F2A" w14:textId="77777777">
        <w:trPr>
          <w:tblHeader/>
          <w:jc w:val="center"/>
        </w:trPr>
        <w:tc>
          <w:tcPr>
            <w:tcW w:w="2381" w:type="dxa"/>
            <w:shd w:val="clear" w:color="auto" w:fill="17365D"/>
            <w:tcMar>
              <w:top w:w="100" w:type="dxa"/>
              <w:left w:w="100" w:type="dxa"/>
              <w:bottom w:w="100" w:type="dxa"/>
              <w:right w:w="100" w:type="dxa"/>
            </w:tcMar>
          </w:tcPr>
          <w:p w14:paraId="1DE03A00" w14:textId="77777777" w:rsidR="000D1520" w:rsidRDefault="001F1818">
            <w:pPr>
              <w:jc w:val="center"/>
            </w:pPr>
            <w:r>
              <w:rPr>
                <w:b/>
                <w:color w:val="FFFFFF"/>
                <w:sz w:val="15"/>
              </w:rPr>
              <w:t>Tarkistus</w:t>
            </w:r>
          </w:p>
        </w:tc>
        <w:tc>
          <w:tcPr>
            <w:tcW w:w="7540" w:type="dxa"/>
            <w:shd w:val="clear" w:color="auto" w:fill="17365D"/>
            <w:tcMar>
              <w:top w:w="100" w:type="dxa"/>
              <w:left w:w="100" w:type="dxa"/>
              <w:bottom w:w="100" w:type="dxa"/>
              <w:right w:w="100" w:type="dxa"/>
            </w:tcMar>
          </w:tcPr>
          <w:p w14:paraId="3E1DC314" w14:textId="77777777" w:rsidR="000D1520" w:rsidRDefault="001F1818">
            <w:pPr>
              <w:jc w:val="center"/>
            </w:pPr>
            <w:r>
              <w:rPr>
                <w:b/>
                <w:color w:val="FFFFFF"/>
                <w:sz w:val="15"/>
              </w:rPr>
              <w:t>Kirjattava aineisto</w:t>
            </w:r>
          </w:p>
        </w:tc>
        <w:tc>
          <w:tcPr>
            <w:tcW w:w="850" w:type="dxa"/>
            <w:shd w:val="clear" w:color="auto" w:fill="17365D"/>
            <w:tcMar>
              <w:top w:w="100" w:type="dxa"/>
              <w:left w:w="100" w:type="dxa"/>
              <w:bottom w:w="100" w:type="dxa"/>
              <w:right w:w="100" w:type="dxa"/>
            </w:tcMar>
          </w:tcPr>
          <w:p w14:paraId="16D1AF22" w14:textId="77777777" w:rsidR="000D1520" w:rsidRDefault="001F1818">
            <w:pPr>
              <w:jc w:val="center"/>
            </w:pPr>
            <w:r>
              <w:rPr>
                <w:b/>
                <w:color w:val="FFFFFF"/>
                <w:sz w:val="15"/>
              </w:rPr>
              <w:t>Valmis</w:t>
            </w:r>
          </w:p>
        </w:tc>
      </w:tr>
      <w:tr w:rsidR="000D1520" w14:paraId="5AF86C37" w14:textId="77777777">
        <w:trPr>
          <w:cantSplit/>
          <w:jc w:val="center"/>
        </w:trPr>
        <w:tc>
          <w:tcPr>
            <w:tcW w:w="2381" w:type="dxa"/>
            <w:tcMar>
              <w:top w:w="90" w:type="dxa"/>
              <w:left w:w="90" w:type="dxa"/>
              <w:bottom w:w="90" w:type="dxa"/>
              <w:right w:w="90" w:type="dxa"/>
            </w:tcMar>
            <w:vAlign w:val="center"/>
          </w:tcPr>
          <w:p w14:paraId="610D607E" w14:textId="77777777" w:rsidR="000D1520" w:rsidRDefault="001F1818">
            <w:pPr>
              <w:spacing w:after="0"/>
            </w:pPr>
            <w:r>
              <w:rPr>
                <w:sz w:val="15"/>
              </w:rPr>
              <w:t>Yhtiöjärjestys</w:t>
            </w:r>
          </w:p>
        </w:tc>
        <w:tc>
          <w:tcPr>
            <w:tcW w:w="7540" w:type="dxa"/>
            <w:tcMar>
              <w:top w:w="90" w:type="dxa"/>
              <w:left w:w="90" w:type="dxa"/>
              <w:bottom w:w="90" w:type="dxa"/>
              <w:right w:w="90" w:type="dxa"/>
            </w:tcMar>
            <w:vAlign w:val="center"/>
          </w:tcPr>
          <w:p w14:paraId="593BB17E" w14:textId="77777777" w:rsidR="000D1520" w:rsidRPr="003C07CD" w:rsidRDefault="001F1818">
            <w:pPr>
              <w:spacing w:after="0"/>
              <w:rPr>
                <w:lang w:val="fi-FI"/>
              </w:rPr>
            </w:pPr>
            <w:r w:rsidRPr="003C07CD">
              <w:rPr>
                <w:sz w:val="15"/>
                <w:lang w:val="fi-FI"/>
              </w:rPr>
              <w:t>Poikkeava vastuunjakomääräys, osakashallintainen alue, erillinen tila</w:t>
            </w:r>
          </w:p>
        </w:tc>
        <w:tc>
          <w:tcPr>
            <w:tcW w:w="850" w:type="dxa"/>
            <w:tcMar>
              <w:top w:w="90" w:type="dxa"/>
              <w:left w:w="90" w:type="dxa"/>
              <w:bottom w:w="90" w:type="dxa"/>
              <w:right w:w="90" w:type="dxa"/>
            </w:tcMar>
            <w:vAlign w:val="center"/>
          </w:tcPr>
          <w:p w14:paraId="621501F1" w14:textId="77777777" w:rsidR="000D1520" w:rsidRDefault="001F1818">
            <w:pPr>
              <w:spacing w:after="0"/>
            </w:pPr>
            <w:r>
              <w:rPr>
                <w:sz w:val="15"/>
              </w:rPr>
              <w:t>☐</w:t>
            </w:r>
          </w:p>
        </w:tc>
      </w:tr>
      <w:tr w:rsidR="000D1520" w14:paraId="2950F7D5" w14:textId="77777777">
        <w:trPr>
          <w:cantSplit/>
          <w:jc w:val="center"/>
        </w:trPr>
        <w:tc>
          <w:tcPr>
            <w:tcW w:w="2381" w:type="dxa"/>
            <w:shd w:val="clear" w:color="auto" w:fill="F3F6F9"/>
            <w:tcMar>
              <w:top w:w="90" w:type="dxa"/>
              <w:left w:w="90" w:type="dxa"/>
              <w:bottom w:w="90" w:type="dxa"/>
              <w:right w:w="90" w:type="dxa"/>
            </w:tcMar>
            <w:vAlign w:val="center"/>
          </w:tcPr>
          <w:p w14:paraId="075C68E1" w14:textId="77777777" w:rsidR="000D1520" w:rsidRDefault="001F1818">
            <w:pPr>
              <w:spacing w:after="0"/>
            </w:pPr>
            <w:r>
              <w:rPr>
                <w:sz w:val="15"/>
              </w:rPr>
              <w:t>Tekninen syy</w:t>
            </w:r>
          </w:p>
        </w:tc>
        <w:tc>
          <w:tcPr>
            <w:tcW w:w="7540" w:type="dxa"/>
            <w:shd w:val="clear" w:color="auto" w:fill="F3F6F9"/>
            <w:tcMar>
              <w:top w:w="90" w:type="dxa"/>
              <w:left w:w="90" w:type="dxa"/>
              <w:bottom w:w="90" w:type="dxa"/>
              <w:right w:w="90" w:type="dxa"/>
            </w:tcMar>
            <w:vAlign w:val="center"/>
          </w:tcPr>
          <w:p w14:paraId="7F302C9E" w14:textId="77777777" w:rsidR="000D1520" w:rsidRPr="003C07CD" w:rsidRDefault="001F1818">
            <w:pPr>
              <w:spacing w:after="0"/>
              <w:rPr>
                <w:lang w:val="fi-FI"/>
              </w:rPr>
            </w:pPr>
            <w:r w:rsidRPr="003C07CD">
              <w:rPr>
                <w:sz w:val="15"/>
                <w:lang w:val="fi-FI"/>
              </w:rPr>
              <w:t>Raportti, kuvat, tapahtumatiedot ja vaurion laajuus</w:t>
            </w:r>
          </w:p>
        </w:tc>
        <w:tc>
          <w:tcPr>
            <w:tcW w:w="850" w:type="dxa"/>
            <w:shd w:val="clear" w:color="auto" w:fill="F3F6F9"/>
            <w:tcMar>
              <w:top w:w="90" w:type="dxa"/>
              <w:left w:w="90" w:type="dxa"/>
              <w:bottom w:w="90" w:type="dxa"/>
              <w:right w:w="90" w:type="dxa"/>
            </w:tcMar>
            <w:vAlign w:val="center"/>
          </w:tcPr>
          <w:p w14:paraId="762CA208" w14:textId="77777777" w:rsidR="000D1520" w:rsidRDefault="001F1818">
            <w:pPr>
              <w:spacing w:after="0"/>
            </w:pPr>
            <w:r>
              <w:rPr>
                <w:sz w:val="15"/>
              </w:rPr>
              <w:t>☐</w:t>
            </w:r>
          </w:p>
        </w:tc>
      </w:tr>
      <w:tr w:rsidR="000D1520" w14:paraId="7223A9F6" w14:textId="77777777">
        <w:trPr>
          <w:cantSplit/>
          <w:jc w:val="center"/>
        </w:trPr>
        <w:tc>
          <w:tcPr>
            <w:tcW w:w="2381" w:type="dxa"/>
            <w:tcMar>
              <w:top w:w="90" w:type="dxa"/>
              <w:left w:w="90" w:type="dxa"/>
              <w:bottom w:w="90" w:type="dxa"/>
              <w:right w:w="90" w:type="dxa"/>
            </w:tcMar>
            <w:vAlign w:val="center"/>
          </w:tcPr>
          <w:p w14:paraId="224061A6" w14:textId="77777777" w:rsidR="000D1520" w:rsidRDefault="001F1818">
            <w:pPr>
              <w:spacing w:after="0"/>
            </w:pPr>
            <w:r>
              <w:rPr>
                <w:sz w:val="15"/>
              </w:rPr>
              <w:t>Vaurioituneet osat</w:t>
            </w:r>
          </w:p>
        </w:tc>
        <w:tc>
          <w:tcPr>
            <w:tcW w:w="7540" w:type="dxa"/>
            <w:tcMar>
              <w:top w:w="90" w:type="dxa"/>
              <w:left w:w="90" w:type="dxa"/>
              <w:bottom w:w="90" w:type="dxa"/>
              <w:right w:w="90" w:type="dxa"/>
            </w:tcMar>
            <w:vAlign w:val="center"/>
          </w:tcPr>
          <w:p w14:paraId="1AEEEAC8" w14:textId="77777777" w:rsidR="000D1520" w:rsidRPr="003C07CD" w:rsidRDefault="001F1818">
            <w:pPr>
              <w:spacing w:after="0"/>
              <w:rPr>
                <w:lang w:val="fi-FI"/>
              </w:rPr>
            </w:pPr>
            <w:r w:rsidRPr="003C07CD">
              <w:rPr>
                <w:sz w:val="15"/>
                <w:lang w:val="fi-FI"/>
              </w:rPr>
              <w:t>Rakenne, eriste, perusjärjestelmä, pinta, kaluste, irtaimisto</w:t>
            </w:r>
          </w:p>
        </w:tc>
        <w:tc>
          <w:tcPr>
            <w:tcW w:w="850" w:type="dxa"/>
            <w:tcMar>
              <w:top w:w="90" w:type="dxa"/>
              <w:left w:w="90" w:type="dxa"/>
              <w:bottom w:w="90" w:type="dxa"/>
              <w:right w:w="90" w:type="dxa"/>
            </w:tcMar>
            <w:vAlign w:val="center"/>
          </w:tcPr>
          <w:p w14:paraId="5AB1CD73" w14:textId="77777777" w:rsidR="000D1520" w:rsidRDefault="001F1818">
            <w:pPr>
              <w:spacing w:after="0"/>
            </w:pPr>
            <w:r>
              <w:rPr>
                <w:sz w:val="15"/>
              </w:rPr>
              <w:t>☐</w:t>
            </w:r>
          </w:p>
        </w:tc>
      </w:tr>
      <w:tr w:rsidR="000D1520" w14:paraId="7216CB69" w14:textId="77777777">
        <w:trPr>
          <w:cantSplit/>
          <w:jc w:val="center"/>
        </w:trPr>
        <w:tc>
          <w:tcPr>
            <w:tcW w:w="2381" w:type="dxa"/>
            <w:shd w:val="clear" w:color="auto" w:fill="F3F6F9"/>
            <w:tcMar>
              <w:top w:w="90" w:type="dxa"/>
              <w:left w:w="90" w:type="dxa"/>
              <w:bottom w:w="90" w:type="dxa"/>
              <w:right w:w="90" w:type="dxa"/>
            </w:tcMar>
            <w:vAlign w:val="center"/>
          </w:tcPr>
          <w:p w14:paraId="5D3C45DD" w14:textId="77777777" w:rsidR="000D1520" w:rsidRDefault="001F1818">
            <w:pPr>
              <w:spacing w:after="0"/>
            </w:pPr>
            <w:r>
              <w:rPr>
                <w:sz w:val="15"/>
              </w:rPr>
              <w:t>Perustaso</w:t>
            </w:r>
          </w:p>
        </w:tc>
        <w:tc>
          <w:tcPr>
            <w:tcW w:w="7540" w:type="dxa"/>
            <w:shd w:val="clear" w:color="auto" w:fill="F3F6F9"/>
            <w:tcMar>
              <w:top w:w="90" w:type="dxa"/>
              <w:left w:w="90" w:type="dxa"/>
              <w:bottom w:w="90" w:type="dxa"/>
              <w:right w:w="90" w:type="dxa"/>
            </w:tcMar>
            <w:vAlign w:val="center"/>
          </w:tcPr>
          <w:p w14:paraId="6C512718" w14:textId="77777777" w:rsidR="000D1520" w:rsidRPr="003C07CD" w:rsidRDefault="001F1818">
            <w:pPr>
              <w:spacing w:after="0"/>
              <w:rPr>
                <w:lang w:val="fi-FI"/>
              </w:rPr>
            </w:pPr>
            <w:r w:rsidRPr="003C07CD">
              <w:rPr>
                <w:sz w:val="15"/>
                <w:lang w:val="fi-FI"/>
              </w:rPr>
              <w:t>Alkuperäinen tai yhtiön myöhemmin yleisesti toteuttama taso</w:t>
            </w:r>
          </w:p>
        </w:tc>
        <w:tc>
          <w:tcPr>
            <w:tcW w:w="850" w:type="dxa"/>
            <w:shd w:val="clear" w:color="auto" w:fill="F3F6F9"/>
            <w:tcMar>
              <w:top w:w="90" w:type="dxa"/>
              <w:left w:w="90" w:type="dxa"/>
              <w:bottom w:w="90" w:type="dxa"/>
              <w:right w:w="90" w:type="dxa"/>
            </w:tcMar>
            <w:vAlign w:val="center"/>
          </w:tcPr>
          <w:p w14:paraId="0055AE92" w14:textId="77777777" w:rsidR="000D1520" w:rsidRDefault="001F1818">
            <w:pPr>
              <w:spacing w:after="0"/>
            </w:pPr>
            <w:r>
              <w:rPr>
                <w:sz w:val="15"/>
              </w:rPr>
              <w:t>☐</w:t>
            </w:r>
          </w:p>
        </w:tc>
      </w:tr>
      <w:tr w:rsidR="000D1520" w14:paraId="674723C4" w14:textId="77777777">
        <w:trPr>
          <w:cantSplit/>
          <w:jc w:val="center"/>
        </w:trPr>
        <w:tc>
          <w:tcPr>
            <w:tcW w:w="2381" w:type="dxa"/>
            <w:tcMar>
              <w:top w:w="90" w:type="dxa"/>
              <w:left w:w="90" w:type="dxa"/>
              <w:bottom w:w="90" w:type="dxa"/>
              <w:right w:w="90" w:type="dxa"/>
            </w:tcMar>
            <w:vAlign w:val="center"/>
          </w:tcPr>
          <w:p w14:paraId="6F867A12" w14:textId="77777777" w:rsidR="000D1520" w:rsidRDefault="001F1818">
            <w:pPr>
              <w:spacing w:after="0"/>
            </w:pPr>
            <w:r>
              <w:rPr>
                <w:sz w:val="15"/>
              </w:rPr>
              <w:t>Osakasmuutos</w:t>
            </w:r>
          </w:p>
        </w:tc>
        <w:tc>
          <w:tcPr>
            <w:tcW w:w="7540" w:type="dxa"/>
            <w:tcMar>
              <w:top w:w="90" w:type="dxa"/>
              <w:left w:w="90" w:type="dxa"/>
              <w:bottom w:w="90" w:type="dxa"/>
              <w:right w:w="90" w:type="dxa"/>
            </w:tcMar>
            <w:vAlign w:val="center"/>
          </w:tcPr>
          <w:p w14:paraId="15060797" w14:textId="77777777" w:rsidR="000D1520" w:rsidRPr="003C07CD" w:rsidRDefault="001F1818">
            <w:pPr>
              <w:spacing w:after="0"/>
              <w:rPr>
                <w:lang w:val="fi-FI"/>
              </w:rPr>
            </w:pPr>
            <w:r w:rsidRPr="003C07CD">
              <w:rPr>
                <w:sz w:val="15"/>
                <w:lang w:val="fi-FI"/>
              </w:rPr>
              <w:t>Ilmoitus, lupa, ehdot, suunnitelmat, valvonta ja toteuttaja</w:t>
            </w:r>
          </w:p>
        </w:tc>
        <w:tc>
          <w:tcPr>
            <w:tcW w:w="850" w:type="dxa"/>
            <w:tcMar>
              <w:top w:w="90" w:type="dxa"/>
              <w:left w:w="90" w:type="dxa"/>
              <w:bottom w:w="90" w:type="dxa"/>
              <w:right w:w="90" w:type="dxa"/>
            </w:tcMar>
            <w:vAlign w:val="center"/>
          </w:tcPr>
          <w:p w14:paraId="235DF9DC" w14:textId="77777777" w:rsidR="000D1520" w:rsidRDefault="001F1818">
            <w:pPr>
              <w:spacing w:after="0"/>
            </w:pPr>
            <w:r>
              <w:rPr>
                <w:sz w:val="15"/>
              </w:rPr>
              <w:t>☐</w:t>
            </w:r>
          </w:p>
        </w:tc>
      </w:tr>
      <w:tr w:rsidR="000D1520" w14:paraId="0974A7A8" w14:textId="77777777">
        <w:trPr>
          <w:cantSplit/>
          <w:jc w:val="center"/>
        </w:trPr>
        <w:tc>
          <w:tcPr>
            <w:tcW w:w="2381" w:type="dxa"/>
            <w:shd w:val="clear" w:color="auto" w:fill="F3F6F9"/>
            <w:tcMar>
              <w:top w:w="90" w:type="dxa"/>
              <w:left w:w="90" w:type="dxa"/>
              <w:bottom w:w="90" w:type="dxa"/>
              <w:right w:w="90" w:type="dxa"/>
            </w:tcMar>
            <w:vAlign w:val="center"/>
          </w:tcPr>
          <w:p w14:paraId="2F3414E9" w14:textId="77777777" w:rsidR="000D1520" w:rsidRDefault="001F1818">
            <w:pPr>
              <w:spacing w:after="0"/>
            </w:pPr>
            <w:r>
              <w:rPr>
                <w:sz w:val="15"/>
              </w:rPr>
              <w:t>Tuottamus</w:t>
            </w:r>
          </w:p>
        </w:tc>
        <w:tc>
          <w:tcPr>
            <w:tcW w:w="7540" w:type="dxa"/>
            <w:shd w:val="clear" w:color="auto" w:fill="F3F6F9"/>
            <w:tcMar>
              <w:top w:w="90" w:type="dxa"/>
              <w:left w:w="90" w:type="dxa"/>
              <w:bottom w:w="90" w:type="dxa"/>
              <w:right w:w="90" w:type="dxa"/>
            </w:tcMar>
            <w:vAlign w:val="center"/>
          </w:tcPr>
          <w:p w14:paraId="7C12E809" w14:textId="77777777" w:rsidR="000D1520" w:rsidRPr="003C07CD" w:rsidRDefault="001F1818">
            <w:pPr>
              <w:spacing w:after="0"/>
              <w:rPr>
                <w:lang w:val="fi-FI"/>
              </w:rPr>
            </w:pPr>
            <w:r w:rsidRPr="003C07CD">
              <w:rPr>
                <w:sz w:val="15"/>
                <w:lang w:val="fi-FI"/>
              </w:rPr>
              <w:t>Huolellisuus, käyttö, ilmoitusvelvollisuus, viivästys ja syy-yhteys</w:t>
            </w:r>
          </w:p>
        </w:tc>
        <w:tc>
          <w:tcPr>
            <w:tcW w:w="850" w:type="dxa"/>
            <w:shd w:val="clear" w:color="auto" w:fill="F3F6F9"/>
            <w:tcMar>
              <w:top w:w="90" w:type="dxa"/>
              <w:left w:w="90" w:type="dxa"/>
              <w:bottom w:w="90" w:type="dxa"/>
              <w:right w:w="90" w:type="dxa"/>
            </w:tcMar>
            <w:vAlign w:val="center"/>
          </w:tcPr>
          <w:p w14:paraId="7C5CA6B7" w14:textId="77777777" w:rsidR="000D1520" w:rsidRDefault="001F1818">
            <w:pPr>
              <w:spacing w:after="0"/>
            </w:pPr>
            <w:r>
              <w:rPr>
                <w:sz w:val="15"/>
              </w:rPr>
              <w:t>☐</w:t>
            </w:r>
          </w:p>
        </w:tc>
      </w:tr>
      <w:tr w:rsidR="000D1520" w14:paraId="54D3C10C" w14:textId="77777777">
        <w:trPr>
          <w:cantSplit/>
          <w:jc w:val="center"/>
        </w:trPr>
        <w:tc>
          <w:tcPr>
            <w:tcW w:w="2381" w:type="dxa"/>
            <w:tcMar>
              <w:top w:w="90" w:type="dxa"/>
              <w:left w:w="90" w:type="dxa"/>
              <w:bottom w:w="90" w:type="dxa"/>
              <w:right w:w="90" w:type="dxa"/>
            </w:tcMar>
            <w:vAlign w:val="center"/>
          </w:tcPr>
          <w:p w14:paraId="5B507E2B" w14:textId="77777777" w:rsidR="000D1520" w:rsidRDefault="001F1818">
            <w:pPr>
              <w:spacing w:after="0"/>
            </w:pPr>
            <w:r>
              <w:rPr>
                <w:sz w:val="15"/>
              </w:rPr>
              <w:t>Vakuutukset</w:t>
            </w:r>
          </w:p>
        </w:tc>
        <w:tc>
          <w:tcPr>
            <w:tcW w:w="7540" w:type="dxa"/>
            <w:tcMar>
              <w:top w:w="90" w:type="dxa"/>
              <w:left w:w="90" w:type="dxa"/>
              <w:bottom w:w="90" w:type="dxa"/>
              <w:right w:w="90" w:type="dxa"/>
            </w:tcMar>
            <w:vAlign w:val="center"/>
          </w:tcPr>
          <w:p w14:paraId="3A0522EB" w14:textId="77777777" w:rsidR="000D1520" w:rsidRPr="003C07CD" w:rsidRDefault="001F1818">
            <w:pPr>
              <w:spacing w:after="0"/>
              <w:rPr>
                <w:lang w:val="fi-FI"/>
              </w:rPr>
            </w:pPr>
            <w:r w:rsidRPr="003C07CD">
              <w:rPr>
                <w:sz w:val="15"/>
                <w:lang w:val="fi-FI"/>
              </w:rPr>
              <w:t>Kiinteistö-, koti-, vastuu- ja urakoitsijavakuutus</w:t>
            </w:r>
          </w:p>
        </w:tc>
        <w:tc>
          <w:tcPr>
            <w:tcW w:w="850" w:type="dxa"/>
            <w:tcMar>
              <w:top w:w="90" w:type="dxa"/>
              <w:left w:w="90" w:type="dxa"/>
              <w:bottom w:w="90" w:type="dxa"/>
              <w:right w:w="90" w:type="dxa"/>
            </w:tcMar>
            <w:vAlign w:val="center"/>
          </w:tcPr>
          <w:p w14:paraId="72196F67" w14:textId="77777777" w:rsidR="000D1520" w:rsidRDefault="001F1818">
            <w:pPr>
              <w:spacing w:after="0"/>
            </w:pPr>
            <w:r>
              <w:rPr>
                <w:sz w:val="15"/>
              </w:rPr>
              <w:t>☐</w:t>
            </w:r>
          </w:p>
        </w:tc>
      </w:tr>
      <w:tr w:rsidR="000D1520" w14:paraId="1B4B212A" w14:textId="77777777">
        <w:trPr>
          <w:cantSplit/>
          <w:jc w:val="center"/>
        </w:trPr>
        <w:tc>
          <w:tcPr>
            <w:tcW w:w="2381" w:type="dxa"/>
            <w:shd w:val="clear" w:color="auto" w:fill="F3F6F9"/>
            <w:tcMar>
              <w:top w:w="90" w:type="dxa"/>
              <w:left w:w="90" w:type="dxa"/>
              <w:bottom w:w="90" w:type="dxa"/>
              <w:right w:w="90" w:type="dxa"/>
            </w:tcMar>
            <w:vAlign w:val="center"/>
          </w:tcPr>
          <w:p w14:paraId="5AA1C24C" w14:textId="77777777" w:rsidR="000D1520" w:rsidRDefault="001F1818">
            <w:pPr>
              <w:spacing w:after="0"/>
            </w:pPr>
            <w:r>
              <w:rPr>
                <w:sz w:val="15"/>
              </w:rPr>
              <w:t>Päätös</w:t>
            </w:r>
          </w:p>
        </w:tc>
        <w:tc>
          <w:tcPr>
            <w:tcW w:w="7540" w:type="dxa"/>
            <w:shd w:val="clear" w:color="auto" w:fill="F3F6F9"/>
            <w:tcMar>
              <w:top w:w="90" w:type="dxa"/>
              <w:left w:w="90" w:type="dxa"/>
              <w:bottom w:w="90" w:type="dxa"/>
              <w:right w:w="90" w:type="dxa"/>
            </w:tcMar>
            <w:vAlign w:val="center"/>
          </w:tcPr>
          <w:p w14:paraId="0AA7CEC1" w14:textId="77777777" w:rsidR="000D1520" w:rsidRPr="003C07CD" w:rsidRDefault="001F1818">
            <w:pPr>
              <w:spacing w:after="0"/>
              <w:rPr>
                <w:lang w:val="fi-FI"/>
              </w:rPr>
            </w:pPr>
            <w:r w:rsidRPr="003C07CD">
              <w:rPr>
                <w:sz w:val="15"/>
                <w:lang w:val="fi-FI"/>
              </w:rPr>
              <w:t>Tosiseikat, lähteet, sovellettu määräys, korjauslaajuus ja kustannusvaraus</w:t>
            </w:r>
          </w:p>
        </w:tc>
        <w:tc>
          <w:tcPr>
            <w:tcW w:w="850" w:type="dxa"/>
            <w:shd w:val="clear" w:color="auto" w:fill="F3F6F9"/>
            <w:tcMar>
              <w:top w:w="90" w:type="dxa"/>
              <w:left w:w="90" w:type="dxa"/>
              <w:bottom w:w="90" w:type="dxa"/>
              <w:right w:w="90" w:type="dxa"/>
            </w:tcMar>
            <w:vAlign w:val="center"/>
          </w:tcPr>
          <w:p w14:paraId="62B3803A" w14:textId="77777777" w:rsidR="000D1520" w:rsidRDefault="001F1818">
            <w:pPr>
              <w:spacing w:after="0"/>
            </w:pPr>
            <w:r>
              <w:rPr>
                <w:sz w:val="15"/>
              </w:rPr>
              <w:t>☐</w:t>
            </w:r>
          </w:p>
        </w:tc>
      </w:tr>
    </w:tbl>
    <w:p w14:paraId="2C4417E8" w14:textId="77777777" w:rsidR="000D1520" w:rsidRDefault="001F1818">
      <w:r>
        <w:br w:type="page"/>
      </w:r>
    </w:p>
    <w:p w14:paraId="6A6FCFA9" w14:textId="77777777" w:rsidR="000D1520" w:rsidRPr="003C07CD" w:rsidRDefault="002A3169" w:rsidP="002A3169">
      <w:pPr>
        <w:pStyle w:val="Otsikko1"/>
        <w:rPr>
          <w:lang w:val="fi-FI"/>
        </w:rPr>
      </w:pPr>
      <w:r>
        <w:lastRenderedPageBreak/>
        <w:t>B7</w:t>
      </w:r>
      <w:r w:rsidR="006342A3">
        <w:t xml:space="preserve">. </w:t>
      </w:r>
      <w:proofErr w:type="spellStart"/>
      <w:r w:rsidR="006342A3">
        <w:t>Lähteet</w:t>
      </w:r>
      <w:proofErr w:type="spellEnd"/>
      <w:r w:rsidR="006342A3">
        <w:t xml:space="preserve"> ja </w:t>
      </w:r>
      <w:proofErr w:type="spellStart"/>
      <w:r w:rsidR="006342A3">
        <w:t>yhtiökohtaiset</w:t>
      </w:r>
      <w:proofErr w:type="spellEnd"/>
      <w:r w:rsidR="006342A3">
        <w:t xml:space="preserve"> </w:t>
      </w:r>
      <w:proofErr w:type="spellStart"/>
      <w:r w:rsidR="006342A3">
        <w:t>täydennykset</w:t>
      </w:r>
      <w:proofErr w:type="spellEnd"/>
    </w:p>
    <w:tbl>
      <w:tblPr>
        <w:tblStyle w:val="TaulukkoRuudukko"/>
        <w:tblW w:w="0" w:type="auto"/>
        <w:jc w:val="center"/>
        <w:tblLayout w:type="fixed"/>
        <w:tblLook w:val="04A0" w:firstRow="1" w:lastRow="0" w:firstColumn="1" w:lastColumn="0" w:noHBand="0" w:noVBand="1"/>
      </w:tblPr>
      <w:tblGrid>
        <w:gridCol w:w="4535"/>
        <w:gridCol w:w="6236"/>
      </w:tblGrid>
      <w:tr w:rsidR="000D1520" w14:paraId="4FD9C9ED" w14:textId="77777777">
        <w:trPr>
          <w:tblHeader/>
          <w:jc w:val="center"/>
        </w:trPr>
        <w:tc>
          <w:tcPr>
            <w:tcW w:w="4535" w:type="dxa"/>
            <w:shd w:val="clear" w:color="auto" w:fill="17365D"/>
            <w:tcMar>
              <w:top w:w="100" w:type="dxa"/>
              <w:left w:w="100" w:type="dxa"/>
              <w:bottom w:w="100" w:type="dxa"/>
              <w:right w:w="100" w:type="dxa"/>
            </w:tcMar>
          </w:tcPr>
          <w:p w14:paraId="3CBE8660" w14:textId="77777777" w:rsidR="000D1520" w:rsidRDefault="001F1818">
            <w:pPr>
              <w:jc w:val="center"/>
            </w:pPr>
            <w:r>
              <w:rPr>
                <w:b/>
                <w:color w:val="FFFFFF"/>
                <w:sz w:val="15"/>
              </w:rPr>
              <w:t>Lähde</w:t>
            </w:r>
          </w:p>
        </w:tc>
        <w:tc>
          <w:tcPr>
            <w:tcW w:w="6236" w:type="dxa"/>
            <w:shd w:val="clear" w:color="auto" w:fill="17365D"/>
            <w:tcMar>
              <w:top w:w="100" w:type="dxa"/>
              <w:left w:w="100" w:type="dxa"/>
              <w:bottom w:w="100" w:type="dxa"/>
              <w:right w:w="100" w:type="dxa"/>
            </w:tcMar>
          </w:tcPr>
          <w:p w14:paraId="7435D282" w14:textId="77777777" w:rsidR="000D1520" w:rsidRDefault="001F1818">
            <w:pPr>
              <w:jc w:val="center"/>
            </w:pPr>
            <w:r>
              <w:rPr>
                <w:b/>
                <w:color w:val="FFFFFF"/>
                <w:sz w:val="15"/>
              </w:rPr>
              <w:t>Osoite / asiakirja</w:t>
            </w:r>
          </w:p>
        </w:tc>
      </w:tr>
      <w:tr w:rsidR="000D1520" w14:paraId="1D7F3CF5" w14:textId="77777777">
        <w:trPr>
          <w:cantSplit/>
          <w:jc w:val="center"/>
        </w:trPr>
        <w:tc>
          <w:tcPr>
            <w:tcW w:w="4535" w:type="dxa"/>
            <w:tcMar>
              <w:top w:w="90" w:type="dxa"/>
              <w:left w:w="90" w:type="dxa"/>
              <w:bottom w:w="90" w:type="dxa"/>
              <w:right w:w="90" w:type="dxa"/>
            </w:tcMar>
            <w:vAlign w:val="center"/>
          </w:tcPr>
          <w:p w14:paraId="712456F2" w14:textId="77777777" w:rsidR="000D1520" w:rsidRDefault="001F1818">
            <w:pPr>
              <w:spacing w:after="0"/>
            </w:pPr>
            <w:r>
              <w:rPr>
                <w:sz w:val="14"/>
              </w:rPr>
              <w:t>Asunto-osakeyhtiölaki 1599/2009</w:t>
            </w:r>
          </w:p>
        </w:tc>
        <w:tc>
          <w:tcPr>
            <w:tcW w:w="6236" w:type="dxa"/>
            <w:tcMar>
              <w:top w:w="90" w:type="dxa"/>
              <w:left w:w="90" w:type="dxa"/>
              <w:bottom w:w="90" w:type="dxa"/>
              <w:right w:w="90" w:type="dxa"/>
            </w:tcMar>
            <w:vAlign w:val="center"/>
          </w:tcPr>
          <w:p w14:paraId="1A28778E" w14:textId="77777777" w:rsidR="000D1520" w:rsidRDefault="001F1818">
            <w:pPr>
              <w:spacing w:after="0"/>
            </w:pPr>
            <w:r>
              <w:rPr>
                <w:sz w:val="14"/>
              </w:rPr>
              <w:t>https://finlex.fi/fi/lainsaadanto/2009/1599</w:t>
            </w:r>
          </w:p>
        </w:tc>
      </w:tr>
      <w:tr w:rsidR="000D1520" w14:paraId="4A829C91" w14:textId="77777777">
        <w:trPr>
          <w:cantSplit/>
          <w:jc w:val="center"/>
        </w:trPr>
        <w:tc>
          <w:tcPr>
            <w:tcW w:w="4535" w:type="dxa"/>
            <w:shd w:val="clear" w:color="auto" w:fill="F3F6F9"/>
            <w:tcMar>
              <w:top w:w="90" w:type="dxa"/>
              <w:left w:w="90" w:type="dxa"/>
              <w:bottom w:w="90" w:type="dxa"/>
              <w:right w:w="90" w:type="dxa"/>
            </w:tcMar>
            <w:vAlign w:val="center"/>
          </w:tcPr>
          <w:p w14:paraId="35524996" w14:textId="77777777" w:rsidR="000D1520" w:rsidRDefault="001F1818">
            <w:pPr>
              <w:spacing w:after="0"/>
            </w:pPr>
            <w:r>
              <w:rPr>
                <w:sz w:val="14"/>
              </w:rPr>
              <w:t>HE 24/2009 vp</w:t>
            </w:r>
          </w:p>
        </w:tc>
        <w:tc>
          <w:tcPr>
            <w:tcW w:w="6236" w:type="dxa"/>
            <w:shd w:val="clear" w:color="auto" w:fill="F3F6F9"/>
            <w:tcMar>
              <w:top w:w="90" w:type="dxa"/>
              <w:left w:w="90" w:type="dxa"/>
              <w:bottom w:w="90" w:type="dxa"/>
              <w:right w:w="90" w:type="dxa"/>
            </w:tcMar>
            <w:vAlign w:val="center"/>
          </w:tcPr>
          <w:p w14:paraId="30DDDD61" w14:textId="77777777" w:rsidR="000D1520" w:rsidRDefault="001F1818">
            <w:pPr>
              <w:spacing w:after="0"/>
            </w:pPr>
            <w:r>
              <w:rPr>
                <w:sz w:val="14"/>
              </w:rPr>
              <w:t>https://finlex.fi/fi/esitykset/he/2009/20090024</w:t>
            </w:r>
          </w:p>
        </w:tc>
      </w:tr>
      <w:tr w:rsidR="000D1520" w:rsidRPr="003C07CD" w14:paraId="7AF15E04" w14:textId="77777777">
        <w:trPr>
          <w:cantSplit/>
          <w:jc w:val="center"/>
        </w:trPr>
        <w:tc>
          <w:tcPr>
            <w:tcW w:w="4535" w:type="dxa"/>
            <w:tcMar>
              <w:top w:w="90" w:type="dxa"/>
              <w:left w:w="90" w:type="dxa"/>
              <w:bottom w:w="90" w:type="dxa"/>
              <w:right w:w="90" w:type="dxa"/>
            </w:tcMar>
            <w:vAlign w:val="center"/>
          </w:tcPr>
          <w:p w14:paraId="0FBD47B6" w14:textId="77777777" w:rsidR="000D1520" w:rsidRPr="003C07CD" w:rsidRDefault="001F1818">
            <w:pPr>
              <w:spacing w:after="0"/>
              <w:rPr>
                <w:lang w:val="fi-FI"/>
              </w:rPr>
            </w:pPr>
            <w:r w:rsidRPr="003C07CD">
              <w:rPr>
                <w:sz w:val="14"/>
                <w:lang w:val="fi-FI"/>
              </w:rPr>
              <w:t>Suomen Kiinteistöliitto: Kunnossapitovastuu osakkaan näkökulmasta, 21.9.2023</w:t>
            </w:r>
          </w:p>
        </w:tc>
        <w:tc>
          <w:tcPr>
            <w:tcW w:w="6236" w:type="dxa"/>
            <w:tcMar>
              <w:top w:w="90" w:type="dxa"/>
              <w:left w:w="90" w:type="dxa"/>
              <w:bottom w:w="90" w:type="dxa"/>
              <w:right w:w="90" w:type="dxa"/>
            </w:tcMar>
            <w:vAlign w:val="center"/>
          </w:tcPr>
          <w:p w14:paraId="6B74CD35" w14:textId="77777777" w:rsidR="000D1520" w:rsidRPr="003C07CD" w:rsidRDefault="001F1818">
            <w:pPr>
              <w:spacing w:after="0"/>
              <w:rPr>
                <w:lang w:val="fi-FI"/>
              </w:rPr>
            </w:pPr>
            <w:r w:rsidRPr="003C07CD">
              <w:rPr>
                <w:sz w:val="14"/>
                <w:lang w:val="fi-FI"/>
              </w:rPr>
              <w:t>https://www.kiinteistoliitto.fi/media/anaatuzi/kunnossapitovastuutosakkaannakokulmasta2023-9-21.pdf</w:t>
            </w:r>
          </w:p>
        </w:tc>
      </w:tr>
      <w:tr w:rsidR="000D1520" w:rsidRPr="003C07CD" w14:paraId="5D4BFFFC" w14:textId="77777777">
        <w:trPr>
          <w:cantSplit/>
          <w:jc w:val="center"/>
        </w:trPr>
        <w:tc>
          <w:tcPr>
            <w:tcW w:w="4535" w:type="dxa"/>
            <w:shd w:val="clear" w:color="auto" w:fill="F3F6F9"/>
            <w:tcMar>
              <w:top w:w="90" w:type="dxa"/>
              <w:left w:w="90" w:type="dxa"/>
              <w:bottom w:w="90" w:type="dxa"/>
              <w:right w:w="90" w:type="dxa"/>
            </w:tcMar>
            <w:vAlign w:val="center"/>
          </w:tcPr>
          <w:p w14:paraId="18B0B1B9" w14:textId="77777777" w:rsidR="000D1520" w:rsidRPr="003C07CD" w:rsidRDefault="001F1818">
            <w:pPr>
              <w:spacing w:after="0"/>
              <w:rPr>
                <w:lang w:val="fi-FI"/>
              </w:rPr>
            </w:pPr>
            <w:r w:rsidRPr="003C07CD">
              <w:rPr>
                <w:sz w:val="14"/>
                <w:lang w:val="fi-FI"/>
              </w:rPr>
              <w:t>Suomen Kiinteistöliitto: Osakkaan oikeudet ja velvollisuudet huoneiston muutostöissä, 9.10.2025</w:t>
            </w:r>
          </w:p>
        </w:tc>
        <w:tc>
          <w:tcPr>
            <w:tcW w:w="6236" w:type="dxa"/>
            <w:shd w:val="clear" w:color="auto" w:fill="F3F6F9"/>
            <w:tcMar>
              <w:top w:w="90" w:type="dxa"/>
              <w:left w:w="90" w:type="dxa"/>
              <w:bottom w:w="90" w:type="dxa"/>
              <w:right w:w="90" w:type="dxa"/>
            </w:tcMar>
            <w:vAlign w:val="center"/>
          </w:tcPr>
          <w:p w14:paraId="4D9EB9D5" w14:textId="77777777" w:rsidR="000D1520" w:rsidRPr="003C07CD" w:rsidRDefault="001F1818">
            <w:pPr>
              <w:spacing w:after="0"/>
              <w:rPr>
                <w:lang w:val="fi-FI"/>
              </w:rPr>
            </w:pPr>
            <w:r w:rsidRPr="003C07CD">
              <w:rPr>
                <w:sz w:val="14"/>
                <w:lang w:val="fi-FI"/>
              </w:rPr>
              <w:t>https://www.kiinteistoliitto.fi/media/wkelp3lk/osakkaanoikeudetjavelvollisuudethuoneistonmuutostoissa_sanninuutinen.pdf</w:t>
            </w:r>
          </w:p>
        </w:tc>
      </w:tr>
      <w:tr w:rsidR="000D1520" w14:paraId="5E40FE4E" w14:textId="77777777">
        <w:trPr>
          <w:cantSplit/>
          <w:jc w:val="center"/>
        </w:trPr>
        <w:tc>
          <w:tcPr>
            <w:tcW w:w="4535" w:type="dxa"/>
            <w:tcMar>
              <w:top w:w="90" w:type="dxa"/>
              <w:left w:w="90" w:type="dxa"/>
              <w:bottom w:w="90" w:type="dxa"/>
              <w:right w:w="90" w:type="dxa"/>
            </w:tcMar>
            <w:vAlign w:val="center"/>
          </w:tcPr>
          <w:p w14:paraId="47A85E0F" w14:textId="77777777" w:rsidR="000D1520" w:rsidRDefault="001F1818">
            <w:pPr>
              <w:spacing w:after="0"/>
            </w:pPr>
            <w:r>
              <w:rPr>
                <w:sz w:val="14"/>
              </w:rPr>
              <w:t xml:space="preserve">Suomen </w:t>
            </w:r>
            <w:proofErr w:type="spellStart"/>
            <w:r>
              <w:rPr>
                <w:sz w:val="14"/>
              </w:rPr>
              <w:t>Kiinteistöliitto</w:t>
            </w:r>
            <w:proofErr w:type="spellEnd"/>
            <w:r>
              <w:rPr>
                <w:sz w:val="14"/>
              </w:rPr>
              <w:t xml:space="preserve">: </w:t>
            </w:r>
            <w:proofErr w:type="spellStart"/>
            <w:r>
              <w:rPr>
                <w:sz w:val="14"/>
              </w:rPr>
              <w:t>Kunnossapitovastuut</w:t>
            </w:r>
            <w:proofErr w:type="spellEnd"/>
            <w:r>
              <w:rPr>
                <w:sz w:val="14"/>
              </w:rPr>
              <w:t xml:space="preserve"> </w:t>
            </w:r>
            <w:proofErr w:type="spellStart"/>
            <w:r>
              <w:rPr>
                <w:sz w:val="14"/>
              </w:rPr>
              <w:t>haltuun</w:t>
            </w:r>
            <w:proofErr w:type="spellEnd"/>
            <w:r>
              <w:rPr>
                <w:sz w:val="14"/>
              </w:rPr>
              <w:t>, 30.10.2025</w:t>
            </w:r>
          </w:p>
        </w:tc>
        <w:tc>
          <w:tcPr>
            <w:tcW w:w="6236" w:type="dxa"/>
            <w:tcMar>
              <w:top w:w="90" w:type="dxa"/>
              <w:left w:w="90" w:type="dxa"/>
              <w:bottom w:w="90" w:type="dxa"/>
              <w:right w:w="90" w:type="dxa"/>
            </w:tcMar>
            <w:vAlign w:val="center"/>
          </w:tcPr>
          <w:p w14:paraId="212D346D" w14:textId="77777777" w:rsidR="000D1520" w:rsidRDefault="001F1818">
            <w:pPr>
              <w:spacing w:after="0"/>
            </w:pPr>
            <w:r>
              <w:rPr>
                <w:sz w:val="14"/>
              </w:rPr>
              <w:t>https://varsinais-suomi.kiinteistoliitto.fi/media/sqzezkia/05_haapsaari_kunnossapitovastuut_haltuun.pdf</w:t>
            </w:r>
          </w:p>
        </w:tc>
      </w:tr>
      <w:tr w:rsidR="000D1520" w14:paraId="27E1C3AF" w14:textId="77777777">
        <w:trPr>
          <w:cantSplit/>
          <w:jc w:val="center"/>
        </w:trPr>
        <w:tc>
          <w:tcPr>
            <w:tcW w:w="4535" w:type="dxa"/>
            <w:shd w:val="clear" w:color="auto" w:fill="F3F6F9"/>
            <w:tcMar>
              <w:top w:w="90" w:type="dxa"/>
              <w:left w:w="90" w:type="dxa"/>
              <w:bottom w:w="90" w:type="dxa"/>
              <w:right w:w="90" w:type="dxa"/>
            </w:tcMar>
            <w:vAlign w:val="center"/>
          </w:tcPr>
          <w:p w14:paraId="7E68E5D3" w14:textId="77777777" w:rsidR="000D1520" w:rsidRDefault="001F1818">
            <w:pPr>
              <w:spacing w:after="0"/>
            </w:pPr>
            <w:r>
              <w:rPr>
                <w:sz w:val="14"/>
              </w:rPr>
              <w:t>KKO 2003:80</w:t>
            </w:r>
          </w:p>
        </w:tc>
        <w:tc>
          <w:tcPr>
            <w:tcW w:w="6236" w:type="dxa"/>
            <w:shd w:val="clear" w:color="auto" w:fill="F3F6F9"/>
            <w:tcMar>
              <w:top w:w="90" w:type="dxa"/>
              <w:left w:w="90" w:type="dxa"/>
              <w:bottom w:w="90" w:type="dxa"/>
              <w:right w:w="90" w:type="dxa"/>
            </w:tcMar>
            <w:vAlign w:val="center"/>
          </w:tcPr>
          <w:p w14:paraId="1945DAA6" w14:textId="77777777" w:rsidR="000D1520" w:rsidRDefault="001F1818">
            <w:pPr>
              <w:spacing w:after="0"/>
            </w:pPr>
            <w:r>
              <w:rPr>
                <w:sz w:val="14"/>
              </w:rPr>
              <w:t>https://finlex.fi/fi/oikeuskaytanto/korkein-oikeus/ennakkopaatokset/2003/80</w:t>
            </w:r>
          </w:p>
        </w:tc>
      </w:tr>
      <w:tr w:rsidR="000D1520" w14:paraId="079992D5" w14:textId="77777777">
        <w:trPr>
          <w:cantSplit/>
          <w:jc w:val="center"/>
        </w:trPr>
        <w:tc>
          <w:tcPr>
            <w:tcW w:w="4535" w:type="dxa"/>
            <w:tcMar>
              <w:top w:w="90" w:type="dxa"/>
              <w:left w:w="90" w:type="dxa"/>
              <w:bottom w:w="90" w:type="dxa"/>
              <w:right w:w="90" w:type="dxa"/>
            </w:tcMar>
            <w:vAlign w:val="center"/>
          </w:tcPr>
          <w:p w14:paraId="1B1CDEF4" w14:textId="77777777" w:rsidR="000D1520" w:rsidRDefault="001F1818">
            <w:pPr>
              <w:spacing w:after="0"/>
            </w:pPr>
            <w:r>
              <w:rPr>
                <w:sz w:val="14"/>
              </w:rPr>
              <w:t>KKO 2021:32</w:t>
            </w:r>
          </w:p>
        </w:tc>
        <w:tc>
          <w:tcPr>
            <w:tcW w:w="6236" w:type="dxa"/>
            <w:tcMar>
              <w:top w:w="90" w:type="dxa"/>
              <w:left w:w="90" w:type="dxa"/>
              <w:bottom w:w="90" w:type="dxa"/>
              <w:right w:w="90" w:type="dxa"/>
            </w:tcMar>
            <w:vAlign w:val="center"/>
          </w:tcPr>
          <w:p w14:paraId="3DA1E9F8" w14:textId="77777777" w:rsidR="000D1520" w:rsidRDefault="001F1818">
            <w:pPr>
              <w:spacing w:after="0"/>
            </w:pPr>
            <w:r>
              <w:rPr>
                <w:sz w:val="14"/>
              </w:rPr>
              <w:t>https://finlex.fi/fi/oikeuskaytanto/korkein-oikeus/ennakkopaatokset/2021/32</w:t>
            </w:r>
          </w:p>
        </w:tc>
      </w:tr>
      <w:tr w:rsidR="000D1520" w14:paraId="2C34D474" w14:textId="77777777">
        <w:trPr>
          <w:cantSplit/>
          <w:jc w:val="center"/>
        </w:trPr>
        <w:tc>
          <w:tcPr>
            <w:tcW w:w="4535" w:type="dxa"/>
            <w:shd w:val="clear" w:color="auto" w:fill="F3F6F9"/>
            <w:tcMar>
              <w:top w:w="90" w:type="dxa"/>
              <w:left w:w="90" w:type="dxa"/>
              <w:bottom w:w="90" w:type="dxa"/>
              <w:right w:w="90" w:type="dxa"/>
            </w:tcMar>
            <w:vAlign w:val="center"/>
          </w:tcPr>
          <w:p w14:paraId="29A2B0A6" w14:textId="77777777" w:rsidR="000D1520" w:rsidRDefault="001F1818">
            <w:pPr>
              <w:spacing w:after="0"/>
            </w:pPr>
            <w:r>
              <w:rPr>
                <w:sz w:val="14"/>
              </w:rPr>
              <w:t>KKO 1995:169</w:t>
            </w:r>
          </w:p>
        </w:tc>
        <w:tc>
          <w:tcPr>
            <w:tcW w:w="6236" w:type="dxa"/>
            <w:shd w:val="clear" w:color="auto" w:fill="F3F6F9"/>
            <w:tcMar>
              <w:top w:w="90" w:type="dxa"/>
              <w:left w:w="90" w:type="dxa"/>
              <w:bottom w:w="90" w:type="dxa"/>
              <w:right w:w="90" w:type="dxa"/>
            </w:tcMar>
            <w:vAlign w:val="center"/>
          </w:tcPr>
          <w:p w14:paraId="615F9DC7" w14:textId="77777777" w:rsidR="000D1520" w:rsidRDefault="001F1818">
            <w:pPr>
              <w:spacing w:after="0"/>
            </w:pPr>
            <w:r>
              <w:rPr>
                <w:sz w:val="14"/>
              </w:rPr>
              <w:t>https://finlex.fi/fi/oikeuskaytanto/korkein-oikeus/ennakkopaatokset/1995/169</w:t>
            </w:r>
          </w:p>
        </w:tc>
      </w:tr>
      <w:tr w:rsidR="000D1520" w:rsidRPr="003C07CD" w14:paraId="26584A06" w14:textId="77777777">
        <w:trPr>
          <w:cantSplit/>
          <w:jc w:val="center"/>
        </w:trPr>
        <w:tc>
          <w:tcPr>
            <w:tcW w:w="4535" w:type="dxa"/>
            <w:tcMar>
              <w:top w:w="90" w:type="dxa"/>
              <w:left w:w="90" w:type="dxa"/>
              <w:bottom w:w="90" w:type="dxa"/>
              <w:right w:w="90" w:type="dxa"/>
            </w:tcMar>
            <w:vAlign w:val="center"/>
          </w:tcPr>
          <w:p w14:paraId="01C734F8" w14:textId="77777777" w:rsidR="000D1520" w:rsidRDefault="001F1818">
            <w:pPr>
              <w:spacing w:after="0"/>
            </w:pPr>
            <w:r>
              <w:rPr>
                <w:sz w:val="14"/>
              </w:rPr>
              <w:t>Sisäinen tausta-aineisto</w:t>
            </w:r>
          </w:p>
        </w:tc>
        <w:tc>
          <w:tcPr>
            <w:tcW w:w="6236" w:type="dxa"/>
            <w:tcMar>
              <w:top w:w="90" w:type="dxa"/>
              <w:left w:w="90" w:type="dxa"/>
              <w:bottom w:w="90" w:type="dxa"/>
              <w:right w:w="90" w:type="dxa"/>
            </w:tcMar>
            <w:vAlign w:val="center"/>
          </w:tcPr>
          <w:p w14:paraId="5247C4DE" w14:textId="77777777" w:rsidR="000D1520" w:rsidRPr="003C07CD" w:rsidRDefault="001F1818">
            <w:pPr>
              <w:spacing w:after="0"/>
              <w:rPr>
                <w:lang w:val="fi-FI"/>
              </w:rPr>
            </w:pPr>
            <w:r w:rsidRPr="003C07CD">
              <w:rPr>
                <w:sz w:val="14"/>
                <w:lang w:val="fi-FI"/>
              </w:rPr>
              <w:t>Kiinteistöliitto Uusimaa ry:n lausunto 4.4.2025 lisärakennetun askartelutilan kunnossapitovastuusta</w:t>
            </w:r>
          </w:p>
        </w:tc>
      </w:tr>
    </w:tbl>
    <w:p w14:paraId="241C9CB3" w14:textId="77777777" w:rsidR="000D1520" w:rsidRDefault="001F1818">
      <w:pPr>
        <w:pStyle w:val="Otsikko2"/>
      </w:pPr>
      <w:proofErr w:type="spellStart"/>
      <w:r>
        <w:t>Yhtiökohtaisesti</w:t>
      </w:r>
      <w:proofErr w:type="spellEnd"/>
      <w:r>
        <w:t xml:space="preserve"> </w:t>
      </w:r>
      <w:proofErr w:type="spellStart"/>
      <w:r>
        <w:t>täydennettävät</w:t>
      </w:r>
      <w:proofErr w:type="spellEnd"/>
      <w:r>
        <w:t xml:space="preserve"> </w:t>
      </w:r>
      <w:proofErr w:type="spellStart"/>
      <w:r>
        <w:t>tiedot</w:t>
      </w:r>
      <w:proofErr w:type="spellEnd"/>
    </w:p>
    <w:tbl>
      <w:tblPr>
        <w:tblStyle w:val="TaulukkoRuudukko"/>
        <w:tblW w:w="0" w:type="auto"/>
        <w:jc w:val="center"/>
        <w:tblLayout w:type="fixed"/>
        <w:tblLook w:val="04A0" w:firstRow="1" w:lastRow="0" w:firstColumn="1" w:lastColumn="0" w:noHBand="0" w:noVBand="1"/>
      </w:tblPr>
      <w:tblGrid>
        <w:gridCol w:w="5102"/>
        <w:gridCol w:w="5669"/>
      </w:tblGrid>
      <w:tr w:rsidR="000D1520" w14:paraId="45450F74" w14:textId="77777777">
        <w:trPr>
          <w:tblHeader/>
          <w:jc w:val="center"/>
        </w:trPr>
        <w:tc>
          <w:tcPr>
            <w:tcW w:w="5102" w:type="dxa"/>
            <w:shd w:val="clear" w:color="auto" w:fill="17365D"/>
            <w:tcMar>
              <w:top w:w="100" w:type="dxa"/>
              <w:left w:w="100" w:type="dxa"/>
              <w:bottom w:w="100" w:type="dxa"/>
              <w:right w:w="100" w:type="dxa"/>
            </w:tcMar>
          </w:tcPr>
          <w:p w14:paraId="78B454AB" w14:textId="77777777" w:rsidR="000D1520" w:rsidRDefault="001F1818">
            <w:pPr>
              <w:jc w:val="center"/>
            </w:pPr>
            <w:r>
              <w:rPr>
                <w:b/>
                <w:color w:val="FFFFFF"/>
                <w:sz w:val="15"/>
              </w:rPr>
              <w:t>Täydennettävä kohta</w:t>
            </w:r>
          </w:p>
        </w:tc>
        <w:tc>
          <w:tcPr>
            <w:tcW w:w="5669" w:type="dxa"/>
            <w:shd w:val="clear" w:color="auto" w:fill="17365D"/>
            <w:tcMar>
              <w:top w:w="100" w:type="dxa"/>
              <w:left w:w="100" w:type="dxa"/>
              <w:bottom w:w="100" w:type="dxa"/>
              <w:right w:w="100" w:type="dxa"/>
            </w:tcMar>
          </w:tcPr>
          <w:p w14:paraId="39211590" w14:textId="77777777" w:rsidR="000D1520" w:rsidRDefault="001F1818">
            <w:pPr>
              <w:jc w:val="center"/>
            </w:pPr>
            <w:r>
              <w:rPr>
                <w:b/>
                <w:color w:val="FFFFFF"/>
                <w:sz w:val="15"/>
              </w:rPr>
              <w:t>Yhtiön kirjaus</w:t>
            </w:r>
          </w:p>
        </w:tc>
      </w:tr>
      <w:tr w:rsidR="000D1520" w14:paraId="02B3402D" w14:textId="77777777">
        <w:trPr>
          <w:cantSplit/>
          <w:jc w:val="center"/>
        </w:trPr>
        <w:tc>
          <w:tcPr>
            <w:tcW w:w="5102" w:type="dxa"/>
            <w:tcMar>
              <w:top w:w="90" w:type="dxa"/>
              <w:left w:w="90" w:type="dxa"/>
              <w:bottom w:w="90" w:type="dxa"/>
              <w:right w:w="90" w:type="dxa"/>
            </w:tcMar>
            <w:vAlign w:val="center"/>
          </w:tcPr>
          <w:p w14:paraId="056E9C54" w14:textId="77777777" w:rsidR="000D1520" w:rsidRDefault="001F1818">
            <w:pPr>
              <w:spacing w:after="0"/>
            </w:pPr>
            <w:r>
              <w:rPr>
                <w:sz w:val="15"/>
              </w:rPr>
              <w:t>Yhtiöjärjestyksen vastuunjakomääräykset</w:t>
            </w:r>
          </w:p>
        </w:tc>
        <w:tc>
          <w:tcPr>
            <w:tcW w:w="5669" w:type="dxa"/>
            <w:tcMar>
              <w:top w:w="90" w:type="dxa"/>
              <w:left w:w="90" w:type="dxa"/>
              <w:bottom w:w="90" w:type="dxa"/>
              <w:right w:w="90" w:type="dxa"/>
            </w:tcMar>
            <w:vAlign w:val="center"/>
          </w:tcPr>
          <w:p w14:paraId="7F6FE50E" w14:textId="77777777" w:rsidR="000D1520" w:rsidRDefault="000D1520">
            <w:pPr>
              <w:spacing w:after="0"/>
            </w:pPr>
          </w:p>
        </w:tc>
      </w:tr>
      <w:tr w:rsidR="000D1520" w:rsidRPr="003C07CD" w14:paraId="6B774AAC" w14:textId="77777777">
        <w:trPr>
          <w:cantSplit/>
          <w:jc w:val="center"/>
        </w:trPr>
        <w:tc>
          <w:tcPr>
            <w:tcW w:w="5102" w:type="dxa"/>
            <w:shd w:val="clear" w:color="auto" w:fill="F3F6F9"/>
            <w:tcMar>
              <w:top w:w="90" w:type="dxa"/>
              <w:left w:w="90" w:type="dxa"/>
              <w:bottom w:w="90" w:type="dxa"/>
              <w:right w:w="90" w:type="dxa"/>
            </w:tcMar>
            <w:vAlign w:val="center"/>
          </w:tcPr>
          <w:p w14:paraId="31B1BC04" w14:textId="77777777" w:rsidR="000D1520" w:rsidRPr="003C07CD" w:rsidRDefault="001F1818">
            <w:pPr>
              <w:spacing w:after="0"/>
              <w:rPr>
                <w:lang w:val="fi-FI"/>
              </w:rPr>
            </w:pPr>
            <w:r w:rsidRPr="003C07CD">
              <w:rPr>
                <w:sz w:val="15"/>
                <w:lang w:val="fi-FI"/>
              </w:rPr>
              <w:t>Perustaso märkätiloissa, keittiöissä ja pinnoissa</w:t>
            </w:r>
          </w:p>
        </w:tc>
        <w:tc>
          <w:tcPr>
            <w:tcW w:w="5669" w:type="dxa"/>
            <w:shd w:val="clear" w:color="auto" w:fill="F3F6F9"/>
            <w:tcMar>
              <w:top w:w="90" w:type="dxa"/>
              <w:left w:w="90" w:type="dxa"/>
              <w:bottom w:w="90" w:type="dxa"/>
              <w:right w:w="90" w:type="dxa"/>
            </w:tcMar>
            <w:vAlign w:val="center"/>
          </w:tcPr>
          <w:p w14:paraId="0A86ABBE" w14:textId="77777777" w:rsidR="000D1520" w:rsidRPr="003C07CD" w:rsidRDefault="000D1520">
            <w:pPr>
              <w:spacing w:after="0"/>
              <w:rPr>
                <w:lang w:val="fi-FI"/>
              </w:rPr>
            </w:pPr>
          </w:p>
        </w:tc>
      </w:tr>
      <w:tr w:rsidR="000D1520" w:rsidRPr="003C07CD" w14:paraId="38B922BE" w14:textId="77777777">
        <w:trPr>
          <w:cantSplit/>
          <w:jc w:val="center"/>
        </w:trPr>
        <w:tc>
          <w:tcPr>
            <w:tcW w:w="5102" w:type="dxa"/>
            <w:tcMar>
              <w:top w:w="90" w:type="dxa"/>
              <w:left w:w="90" w:type="dxa"/>
              <w:bottom w:w="90" w:type="dxa"/>
              <w:right w:w="90" w:type="dxa"/>
            </w:tcMar>
            <w:vAlign w:val="center"/>
          </w:tcPr>
          <w:p w14:paraId="5A78A098" w14:textId="77777777" w:rsidR="000D1520" w:rsidRPr="003C07CD" w:rsidRDefault="001F1818">
            <w:pPr>
              <w:spacing w:after="0"/>
              <w:rPr>
                <w:lang w:val="fi-FI"/>
              </w:rPr>
            </w:pPr>
            <w:r w:rsidRPr="003C07CD">
              <w:rPr>
                <w:sz w:val="15"/>
                <w:lang w:val="fi-FI"/>
              </w:rPr>
              <w:t>Parvekelasien, terassien, pihojen ja ilmalämpöpumppujen vastuut</w:t>
            </w:r>
          </w:p>
        </w:tc>
        <w:tc>
          <w:tcPr>
            <w:tcW w:w="5669" w:type="dxa"/>
            <w:tcMar>
              <w:top w:w="90" w:type="dxa"/>
              <w:left w:w="90" w:type="dxa"/>
              <w:bottom w:w="90" w:type="dxa"/>
              <w:right w:w="90" w:type="dxa"/>
            </w:tcMar>
            <w:vAlign w:val="center"/>
          </w:tcPr>
          <w:p w14:paraId="60B5C7A6" w14:textId="77777777" w:rsidR="000D1520" w:rsidRPr="003C07CD" w:rsidRDefault="000D1520">
            <w:pPr>
              <w:spacing w:after="0"/>
              <w:rPr>
                <w:lang w:val="fi-FI"/>
              </w:rPr>
            </w:pPr>
          </w:p>
        </w:tc>
      </w:tr>
      <w:tr w:rsidR="000D1520" w:rsidRPr="003C07CD" w14:paraId="0E0DFD6B" w14:textId="77777777">
        <w:trPr>
          <w:cantSplit/>
          <w:jc w:val="center"/>
        </w:trPr>
        <w:tc>
          <w:tcPr>
            <w:tcW w:w="5102" w:type="dxa"/>
            <w:shd w:val="clear" w:color="auto" w:fill="F3F6F9"/>
            <w:tcMar>
              <w:top w:w="90" w:type="dxa"/>
              <w:left w:w="90" w:type="dxa"/>
              <w:bottom w:w="90" w:type="dxa"/>
              <w:right w:w="90" w:type="dxa"/>
            </w:tcMar>
            <w:vAlign w:val="center"/>
          </w:tcPr>
          <w:p w14:paraId="31769B08" w14:textId="77777777" w:rsidR="000D1520" w:rsidRPr="003C07CD" w:rsidRDefault="001F1818">
            <w:pPr>
              <w:spacing w:after="0"/>
              <w:rPr>
                <w:lang w:val="fi-FI"/>
              </w:rPr>
            </w:pPr>
            <w:r w:rsidRPr="003C07CD">
              <w:rPr>
                <w:sz w:val="15"/>
                <w:lang w:val="fi-FI"/>
              </w:rPr>
              <w:t>Vakuutusyhtiö, vakuutusnumero, omavastuut ja rajaukset</w:t>
            </w:r>
          </w:p>
        </w:tc>
        <w:tc>
          <w:tcPr>
            <w:tcW w:w="5669" w:type="dxa"/>
            <w:shd w:val="clear" w:color="auto" w:fill="F3F6F9"/>
            <w:tcMar>
              <w:top w:w="90" w:type="dxa"/>
              <w:left w:w="90" w:type="dxa"/>
              <w:bottom w:w="90" w:type="dxa"/>
              <w:right w:w="90" w:type="dxa"/>
            </w:tcMar>
            <w:vAlign w:val="center"/>
          </w:tcPr>
          <w:p w14:paraId="2E264ABD" w14:textId="77777777" w:rsidR="000D1520" w:rsidRPr="003C07CD" w:rsidRDefault="000D1520">
            <w:pPr>
              <w:spacing w:after="0"/>
              <w:rPr>
                <w:lang w:val="fi-FI"/>
              </w:rPr>
            </w:pPr>
          </w:p>
        </w:tc>
      </w:tr>
      <w:tr w:rsidR="000D1520" w14:paraId="1B5015DF" w14:textId="77777777">
        <w:trPr>
          <w:cantSplit/>
          <w:jc w:val="center"/>
        </w:trPr>
        <w:tc>
          <w:tcPr>
            <w:tcW w:w="5102" w:type="dxa"/>
            <w:tcMar>
              <w:top w:w="90" w:type="dxa"/>
              <w:left w:w="90" w:type="dxa"/>
              <w:bottom w:w="90" w:type="dxa"/>
              <w:right w:w="90" w:type="dxa"/>
            </w:tcMar>
            <w:vAlign w:val="center"/>
          </w:tcPr>
          <w:p w14:paraId="49BFB3A8" w14:textId="77777777" w:rsidR="000D1520" w:rsidRDefault="001F1818">
            <w:pPr>
              <w:spacing w:after="0"/>
            </w:pPr>
            <w:proofErr w:type="spellStart"/>
            <w:r>
              <w:rPr>
                <w:sz w:val="15"/>
              </w:rPr>
              <w:t>Huoltopäivystys</w:t>
            </w:r>
            <w:proofErr w:type="spellEnd"/>
            <w:r>
              <w:rPr>
                <w:sz w:val="15"/>
              </w:rPr>
              <w:t xml:space="preserve"> ja </w:t>
            </w:r>
            <w:proofErr w:type="spellStart"/>
            <w:r>
              <w:rPr>
                <w:sz w:val="15"/>
              </w:rPr>
              <w:t>vahinkoilmoituskanava</w:t>
            </w:r>
            <w:proofErr w:type="spellEnd"/>
          </w:p>
        </w:tc>
        <w:tc>
          <w:tcPr>
            <w:tcW w:w="5669" w:type="dxa"/>
            <w:tcMar>
              <w:top w:w="90" w:type="dxa"/>
              <w:left w:w="90" w:type="dxa"/>
              <w:bottom w:w="90" w:type="dxa"/>
              <w:right w:w="90" w:type="dxa"/>
            </w:tcMar>
            <w:vAlign w:val="center"/>
          </w:tcPr>
          <w:p w14:paraId="5A5C204D" w14:textId="77777777" w:rsidR="000D1520" w:rsidRDefault="000D1520">
            <w:pPr>
              <w:spacing w:after="0"/>
            </w:pPr>
          </w:p>
        </w:tc>
      </w:tr>
      <w:tr w:rsidR="000D1520" w14:paraId="60FF4F87" w14:textId="77777777">
        <w:trPr>
          <w:cantSplit/>
          <w:jc w:val="center"/>
        </w:trPr>
        <w:tc>
          <w:tcPr>
            <w:tcW w:w="5102" w:type="dxa"/>
            <w:shd w:val="clear" w:color="auto" w:fill="F3F6F9"/>
            <w:tcMar>
              <w:top w:w="90" w:type="dxa"/>
              <w:left w:w="90" w:type="dxa"/>
              <w:bottom w:w="90" w:type="dxa"/>
              <w:right w:w="90" w:type="dxa"/>
            </w:tcMar>
            <w:vAlign w:val="center"/>
          </w:tcPr>
          <w:p w14:paraId="6A63D511" w14:textId="77777777" w:rsidR="000D1520" w:rsidRDefault="001F1818">
            <w:pPr>
              <w:spacing w:after="0"/>
            </w:pPr>
            <w:r>
              <w:rPr>
                <w:sz w:val="15"/>
              </w:rPr>
              <w:t>Hallituksen toimivaltarajat kiireellisissä korjauksissa</w:t>
            </w:r>
          </w:p>
        </w:tc>
        <w:tc>
          <w:tcPr>
            <w:tcW w:w="5669" w:type="dxa"/>
            <w:shd w:val="clear" w:color="auto" w:fill="F3F6F9"/>
            <w:tcMar>
              <w:top w:w="90" w:type="dxa"/>
              <w:left w:w="90" w:type="dxa"/>
              <w:bottom w:w="90" w:type="dxa"/>
              <w:right w:w="90" w:type="dxa"/>
            </w:tcMar>
            <w:vAlign w:val="center"/>
          </w:tcPr>
          <w:p w14:paraId="12F1CAD7" w14:textId="77777777" w:rsidR="000D1520" w:rsidRDefault="000D1520">
            <w:pPr>
              <w:spacing w:after="0"/>
            </w:pPr>
          </w:p>
        </w:tc>
      </w:tr>
      <w:tr w:rsidR="000D1520" w14:paraId="73554CC8" w14:textId="77777777">
        <w:trPr>
          <w:cantSplit/>
          <w:jc w:val="center"/>
        </w:trPr>
        <w:tc>
          <w:tcPr>
            <w:tcW w:w="5102" w:type="dxa"/>
            <w:tcMar>
              <w:top w:w="90" w:type="dxa"/>
              <w:left w:w="90" w:type="dxa"/>
              <w:bottom w:w="90" w:type="dxa"/>
              <w:right w:w="90" w:type="dxa"/>
            </w:tcMar>
            <w:vAlign w:val="center"/>
          </w:tcPr>
          <w:p w14:paraId="3D9ADB70" w14:textId="77777777" w:rsidR="000D1520" w:rsidRDefault="001F1818">
            <w:pPr>
              <w:spacing w:after="0"/>
            </w:pPr>
            <w:r>
              <w:rPr>
                <w:sz w:val="15"/>
              </w:rPr>
              <w:t>Hyväksymispäätös ja osakasviestinnän päivämäärä</w:t>
            </w:r>
          </w:p>
        </w:tc>
        <w:tc>
          <w:tcPr>
            <w:tcW w:w="5669" w:type="dxa"/>
            <w:tcMar>
              <w:top w:w="90" w:type="dxa"/>
              <w:left w:w="90" w:type="dxa"/>
              <w:bottom w:w="90" w:type="dxa"/>
              <w:right w:w="90" w:type="dxa"/>
            </w:tcMar>
            <w:vAlign w:val="center"/>
          </w:tcPr>
          <w:p w14:paraId="78E13904" w14:textId="77777777" w:rsidR="000D1520" w:rsidRDefault="000D1520">
            <w:pPr>
              <w:spacing w:after="0"/>
            </w:pPr>
          </w:p>
        </w:tc>
      </w:tr>
    </w:tbl>
    <w:tbl>
      <w:tblPr>
        <w:tblW w:w="0" w:type="auto"/>
        <w:tblLook w:val="04A0" w:firstRow="1" w:lastRow="0" w:firstColumn="1" w:lastColumn="0" w:noHBand="0" w:noVBand="1"/>
      </w:tblPr>
      <w:tblGrid>
        <w:gridCol w:w="10482"/>
      </w:tblGrid>
      <w:tr w:rsidR="000D1520" w14:paraId="115EBF55" w14:textId="77777777">
        <w:tc>
          <w:tcPr>
            <w:tcW w:w="10482" w:type="dxa"/>
            <w:shd w:val="clear" w:color="auto" w:fill="F2F6FA"/>
            <w:tcMar>
              <w:top w:w="160" w:type="dxa"/>
              <w:left w:w="160" w:type="dxa"/>
              <w:bottom w:w="160" w:type="dxa"/>
              <w:right w:w="160" w:type="dxa"/>
            </w:tcMar>
          </w:tcPr>
          <w:p w14:paraId="2A6F7816" w14:textId="13D6F758" w:rsidR="000D1520" w:rsidRDefault="00BD6BED" w:rsidP="00BD6BED">
            <w:pPr>
              <w:pStyle w:val="Normaali1"/>
            </w:pPr>
            <w:r>
              <w:rPr>
                <w:b/>
                <w:bCs/>
                <w:color w:val="17365D"/>
              </w:rPr>
              <w:t>PUUTTUVAT YHTIÖKOHTAISET TIEDOT JA TARKISTUS</w:t>
            </w:r>
            <w:r>
              <w:rPr>
                <w:b/>
                <w:bCs/>
                <w:color w:val="17365D"/>
              </w:rPr>
              <w:br/>
            </w:r>
            <w:r>
              <w:rPr>
                <w:color w:val="000000"/>
              </w:rPr>
              <w:t>Tätä tietoa ei löytynyt käytettävissä olevista asiakirjoista: yksilöity taloyhtiö, voimassa oleva yhtiöjärjestys, yhtiökohtainen vastuunjakopäätös, vakuutuskirja ja vakuutusehdot. Vastuunjakotaulukon yleiset linjaukset on yhtenäistetty asunto-osakeyhtiölain, Kiinteistöliiton vastuunjakomateriaalien sekä julkisten palovaroitinvastuuta koskevien lähteiden mukaisiksi. Tiedot tarkistetaan ennen hyväksymistä tai yksittäisen vahinkoasian ratkaisemista.</w:t>
            </w:r>
          </w:p>
        </w:tc>
      </w:tr>
    </w:tbl>
    <w:p w14:paraId="7ADEE376" w14:textId="77777777" w:rsidR="000D1520" w:rsidRDefault="000D1520"/>
    <w:p w14:paraId="53C91FED" w14:textId="77777777" w:rsidR="000D1520" w:rsidRPr="003C07CD" w:rsidRDefault="001F1818">
      <w:pPr>
        <w:rPr>
          <w:lang w:val="fi-FI"/>
        </w:rPr>
      </w:pPr>
      <w:r w:rsidRPr="003C07CD">
        <w:rPr>
          <w:b/>
          <w:lang w:val="fi-FI"/>
        </w:rPr>
        <w:t xml:space="preserve">Oikeudellinen rajaus: </w:t>
      </w:r>
      <w:r w:rsidRPr="003C07CD">
        <w:rPr>
          <w:lang w:val="fi-FI"/>
        </w:rPr>
        <w:t>Asiakirja on hallinnollinen ja viestinnällinen luonnos. Se ei ole oikeudellinen lausunto eikä vakuutusyhtiön korvauspäätös. Ristiriitainen tieto kirjataan eikä ratkaista ilman toimivaltaista päätöstä ja tarvittavaa asiantuntija-arviota.</w:t>
      </w:r>
    </w:p>
    <w:sectPr w:rsidR="000D1520" w:rsidRPr="003C07CD" w:rsidSect="00034616">
      <w:headerReference w:type="even" r:id="rId8"/>
      <w:headerReference w:type="default" r:id="rId9"/>
      <w:footerReference w:type="even" r:id="rId10"/>
      <w:footerReference w:type="default" r:id="rId11"/>
      <w:headerReference w:type="first" r:id="rId12"/>
      <w:footerReference w:type="first" r:id="rId13"/>
      <w:pgSz w:w="12240" w:h="15840"/>
      <w:pgMar w:top="907" w:right="879" w:bottom="850" w:left="8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EA41" w14:textId="77777777" w:rsidR="00B66063" w:rsidRDefault="00B66063">
      <w:pPr>
        <w:spacing w:after="0" w:line="240" w:lineRule="auto"/>
      </w:pPr>
      <w:r>
        <w:separator/>
      </w:r>
    </w:p>
  </w:endnote>
  <w:endnote w:type="continuationSeparator" w:id="0">
    <w:p w14:paraId="1BF4485B" w14:textId="77777777" w:rsidR="00B66063" w:rsidRDefault="00B6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CEFE" w14:textId="77777777" w:rsidR="005B639B" w:rsidRDefault="005B639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3EE8" w14:textId="77777777" w:rsidR="000D1520" w:rsidRDefault="001F1818">
    <w:pPr>
      <w:pStyle w:val="Alatunniste"/>
      <w:jc w:val="center"/>
    </w:pPr>
    <w:proofErr w:type="spellStart"/>
    <w:r>
      <w:rPr>
        <w:sz w:val="14"/>
      </w:rPr>
      <w:t>Versio</w:t>
    </w:r>
    <w:proofErr w:type="spellEnd"/>
    <w:r>
      <w:rPr>
        <w:sz w:val="14"/>
      </w:rPr>
      <w:t xml:space="preserve"> 2.0 | 25.8.2026 | </w:t>
    </w:r>
    <w:proofErr w:type="spellStart"/>
    <w:r>
      <w:rPr>
        <w:sz w:val="14"/>
      </w:rPr>
      <w:t>Sivu</w:t>
    </w:r>
    <w:proofErr w:type="spellEnd"/>
    <w:r>
      <w:rPr>
        <w:sz w:val="14"/>
      </w:rPr>
      <w:t xml:space="preserve"> </w:t>
    </w:r>
    <w:r>
      <w:fldChar w:fldCharType="begin"/>
    </w:r>
    <w:r>
      <w:instrText>PAGE</w:instrText>
    </w:r>
    <w:r>
      <w:fldChar w:fldCharType="separate"/>
    </w:r>
    <w:r w:rsidR="005B01C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E026" w14:textId="77777777" w:rsidR="005B639B" w:rsidRDefault="005B639B">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9662" w14:textId="77777777" w:rsidR="00B66063" w:rsidRDefault="00B66063">
      <w:pPr>
        <w:spacing w:after="0" w:line="240" w:lineRule="auto"/>
      </w:pPr>
      <w:r>
        <w:separator/>
      </w:r>
    </w:p>
  </w:footnote>
  <w:footnote w:type="continuationSeparator" w:id="0">
    <w:p w14:paraId="46F5E85D" w14:textId="77777777" w:rsidR="00B66063" w:rsidRDefault="00B66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D081" w14:textId="77777777" w:rsidR="005B639B" w:rsidRDefault="005B639B">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4831" w14:textId="77777777" w:rsidR="000D1520" w:rsidRDefault="001F1818">
    <w:pPr>
      <w:pStyle w:val="Yltunniste"/>
      <w:jc w:val="right"/>
    </w:pPr>
    <w:r>
      <w:rPr>
        <w:sz w:val="14"/>
      </w:rPr>
      <w:t>TALOYHTIÖN VASTUUNJAKOTAULUKKO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985D" w14:textId="77777777" w:rsidR="005B639B" w:rsidRDefault="005B639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abstractNum w:abstractNumId="9" w15:restartNumberingAfterBreak="0">
    <w:nsid w:val="1BEF5F26"/>
    <w:multiLevelType w:val="multilevel"/>
    <w:tmpl w:val="F77A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A01119"/>
    <w:multiLevelType w:val="multilevel"/>
    <w:tmpl w:val="397A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C5C7E"/>
    <w:multiLevelType w:val="multilevel"/>
    <w:tmpl w:val="29C6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7348B"/>
    <w:multiLevelType w:val="multilevel"/>
    <w:tmpl w:val="CFE4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4854E9"/>
    <w:multiLevelType w:val="multilevel"/>
    <w:tmpl w:val="4F52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001118">
    <w:abstractNumId w:val="8"/>
  </w:num>
  <w:num w:numId="2" w16cid:durableId="173424056">
    <w:abstractNumId w:val="6"/>
  </w:num>
  <w:num w:numId="3" w16cid:durableId="1057051246">
    <w:abstractNumId w:val="5"/>
  </w:num>
  <w:num w:numId="4" w16cid:durableId="1033309661">
    <w:abstractNumId w:val="4"/>
  </w:num>
  <w:num w:numId="5" w16cid:durableId="1250964764">
    <w:abstractNumId w:val="7"/>
  </w:num>
  <w:num w:numId="6" w16cid:durableId="49888769">
    <w:abstractNumId w:val="3"/>
  </w:num>
  <w:num w:numId="7" w16cid:durableId="1815098881">
    <w:abstractNumId w:val="2"/>
  </w:num>
  <w:num w:numId="8" w16cid:durableId="719014238">
    <w:abstractNumId w:val="1"/>
  </w:num>
  <w:num w:numId="9" w16cid:durableId="20278341">
    <w:abstractNumId w:val="0"/>
  </w:num>
  <w:num w:numId="10" w16cid:durableId="495194734">
    <w:abstractNumId w:val="13"/>
  </w:num>
  <w:num w:numId="11" w16cid:durableId="754546145">
    <w:abstractNumId w:val="12"/>
  </w:num>
  <w:num w:numId="12" w16cid:durableId="279844072">
    <w:abstractNumId w:val="11"/>
  </w:num>
  <w:num w:numId="13" w16cid:durableId="477840516">
    <w:abstractNumId w:val="10"/>
  </w:num>
  <w:num w:numId="14" w16cid:durableId="1570843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520"/>
    <w:rsid w:val="000D3C29"/>
    <w:rsid w:val="0015074B"/>
    <w:rsid w:val="001A7A19"/>
    <w:rsid w:val="001D7D0A"/>
    <w:rsid w:val="001F1818"/>
    <w:rsid w:val="0021587C"/>
    <w:rsid w:val="0029639D"/>
    <w:rsid w:val="002A3169"/>
    <w:rsid w:val="002D74DB"/>
    <w:rsid w:val="002D7BC2"/>
    <w:rsid w:val="00326F90"/>
    <w:rsid w:val="003715C2"/>
    <w:rsid w:val="003C07CD"/>
    <w:rsid w:val="00415A82"/>
    <w:rsid w:val="004319B4"/>
    <w:rsid w:val="004F4612"/>
    <w:rsid w:val="00544BDE"/>
    <w:rsid w:val="005658A5"/>
    <w:rsid w:val="005B01C0"/>
    <w:rsid w:val="005B639B"/>
    <w:rsid w:val="00623522"/>
    <w:rsid w:val="006342A3"/>
    <w:rsid w:val="00720272"/>
    <w:rsid w:val="0076690A"/>
    <w:rsid w:val="008604B9"/>
    <w:rsid w:val="00913AE3"/>
    <w:rsid w:val="00915EAD"/>
    <w:rsid w:val="009B10B0"/>
    <w:rsid w:val="00AA1D8D"/>
    <w:rsid w:val="00AF0E1D"/>
    <w:rsid w:val="00B47730"/>
    <w:rsid w:val="00B5311D"/>
    <w:rsid w:val="00B66063"/>
    <w:rsid w:val="00BD6BED"/>
    <w:rsid w:val="00BF4B70"/>
    <w:rsid w:val="00CB0664"/>
    <w:rsid w:val="00D24512"/>
    <w:rsid w:val="00F53EF2"/>
    <w:rsid w:val="00F565D2"/>
    <w:rsid w:val="00F8006D"/>
    <w:rsid w:val="00F8570B"/>
    <w:rsid w:val="00FC3101"/>
    <w:rsid w:val="00FC46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7FF934"/>
  <w14:defaultImageDpi w14:val="300"/>
  <w15:docId w15:val="{9B88CAFC-AB74-41E7-8265-88210C4F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pPr>
      <w:spacing w:after="80"/>
    </w:pPr>
    <w:rPr>
      <w:rFonts w:ascii="Aptos" w:hAnsi="Aptos"/>
      <w:sz w:val="17"/>
    </w:rPr>
  </w:style>
  <w:style w:type="paragraph" w:styleId="Otsikko1">
    <w:name w:val="heading 1"/>
    <w:basedOn w:val="Normaali"/>
    <w:next w:val="Normaali"/>
    <w:link w:val="Otsikko1Char"/>
    <w:uiPriority w:val="9"/>
    <w:qFormat/>
    <w:rsid w:val="00FC693F"/>
    <w:pPr>
      <w:keepNext/>
      <w:keepLines/>
      <w:spacing w:before="180"/>
      <w:outlineLvl w:val="0"/>
    </w:pPr>
    <w:rPr>
      <w:rFonts w:asciiTheme="majorHAnsi" w:eastAsiaTheme="majorEastAsia" w:hAnsiTheme="majorHAnsi" w:cstheme="majorBidi"/>
      <w:b/>
      <w:bCs/>
      <w:color w:val="17365D"/>
      <w:sz w:val="34"/>
      <w:szCs w:val="28"/>
    </w:rPr>
  </w:style>
  <w:style w:type="paragraph" w:styleId="Otsikko2">
    <w:name w:val="heading 2"/>
    <w:basedOn w:val="Normaali"/>
    <w:next w:val="Normaali"/>
    <w:link w:val="Otsikko2Char"/>
    <w:uiPriority w:val="9"/>
    <w:unhideWhenUsed/>
    <w:qFormat/>
    <w:rsid w:val="00FC693F"/>
    <w:pPr>
      <w:keepNext/>
      <w:keepLines/>
      <w:spacing w:before="180"/>
      <w:outlineLvl w:val="1"/>
    </w:pPr>
    <w:rPr>
      <w:rFonts w:asciiTheme="majorHAnsi" w:eastAsiaTheme="majorEastAsia" w:hAnsiTheme="majorHAnsi" w:cstheme="majorBidi"/>
      <w:b/>
      <w:bCs/>
      <w:color w:val="2F5597"/>
      <w:sz w:val="24"/>
      <w:szCs w:val="26"/>
    </w:rPr>
  </w:style>
  <w:style w:type="paragraph" w:styleId="Otsikko3">
    <w:name w:val="heading 3"/>
    <w:basedOn w:val="Normaali"/>
    <w:next w:val="Normaali"/>
    <w:link w:val="Otsikko3Char"/>
    <w:uiPriority w:val="9"/>
    <w:unhideWhenUsed/>
    <w:qFormat/>
    <w:rsid w:val="00FC693F"/>
    <w:pPr>
      <w:keepNext/>
      <w:keepLines/>
      <w:spacing w:before="180"/>
      <w:outlineLvl w:val="2"/>
    </w:pPr>
    <w:rPr>
      <w:rFonts w:asciiTheme="majorHAnsi" w:eastAsiaTheme="majorEastAsia" w:hAnsiTheme="majorHAnsi" w:cstheme="majorBidi"/>
      <w:b/>
      <w:bCs/>
      <w:color w:val="2F5597"/>
      <w:sz w:val="20"/>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keepNext/>
      <w:pBdr>
        <w:bottom w:val="single" w:sz="8" w:space="4" w:color="4F81BD" w:themeColor="accent1"/>
      </w:pBdr>
      <w:spacing w:before="180" w:line="240" w:lineRule="auto"/>
      <w:contextualSpacing/>
    </w:pPr>
    <w:rPr>
      <w:rFonts w:asciiTheme="majorHAnsi" w:eastAsiaTheme="majorEastAsia" w:hAnsiTheme="majorHAnsi" w:cstheme="majorBidi"/>
      <w:b/>
      <w:color w:val="17365D"/>
      <w:spacing w:val="5"/>
      <w:kern w:val="28"/>
      <w:sz w:val="50"/>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ali1">
    <w:name w:val="Normaali1"/>
    <w:basedOn w:val="Normaali"/>
    <w:rPr>
      <w:rFonts w:cs="Times New Roman"/>
      <w:kern w:val="2"/>
      <w:szCs w:val="17"/>
      <w:lang w:val="fi-FI" w:eastAsia="fi-F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2346</Words>
  <Characters>19005</Characters>
  <Application>Microsoft Office Word</Application>
  <DocSecurity>4</DocSecurity>
  <Lines>158</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Taloyhtiön vastuunjakotaulukko, osakas- ja hallinto-osat, oikeuskäytäntö</dc:title>
  <dc:subject/>
  <dc:creator>Jaakko Viiala</dc:creator>
  <cp:keywords/>
  <dc:description>generated by python-docx</dc:description>
  <cp:lastModifiedBy>Helena Viiala</cp:lastModifiedBy>
  <cp:revision>2</cp:revision>
  <dcterms:created xsi:type="dcterms:W3CDTF">2026-09-02T09:01:00Z</dcterms:created>
  <dcterms:modified xsi:type="dcterms:W3CDTF">2026-09-02T09:01:00Z</dcterms:modified>
  <cp:category/>
</cp:coreProperties>
</file>